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1F458" w14:textId="77777777" w:rsidR="00A34633" w:rsidRDefault="00A34633">
      <w:pPr>
        <w:rPr>
          <w:rFonts w:ascii="Arial" w:eastAsia="Calibri" w:hAnsi="Arial" w:cs="Arial"/>
          <w:b/>
          <w:bCs/>
          <w:sz w:val="28"/>
          <w:szCs w:val="24"/>
        </w:rPr>
      </w:pPr>
    </w:p>
    <w:p w14:paraId="081D19FA" w14:textId="15205273" w:rsidR="0002563A" w:rsidRDefault="00A34633">
      <w:pPr>
        <w:rPr>
          <w:rFonts w:ascii="Arial" w:eastAsia="Calibri" w:hAnsi="Arial" w:cs="Arial"/>
          <w:b/>
          <w:bCs/>
          <w:sz w:val="28"/>
          <w:szCs w:val="24"/>
        </w:rPr>
      </w:pPr>
      <w:r>
        <w:rPr>
          <w:rFonts w:ascii="Arial" w:eastAsia="Calibri" w:hAnsi="Arial" w:cs="Arial"/>
          <w:b/>
          <w:bCs/>
          <w:sz w:val="28"/>
          <w:szCs w:val="24"/>
        </w:rPr>
        <w:t>Mobile and Broadband Enhancements for NHS staff</w:t>
      </w:r>
    </w:p>
    <w:p w14:paraId="1407CBFD" w14:textId="0CAD43CC" w:rsidR="00A34633" w:rsidRDefault="00A34633">
      <w:pPr>
        <w:rPr>
          <w:rFonts w:ascii="Arial" w:eastAsia="Calibri" w:hAnsi="Arial" w:cs="Arial"/>
          <w:sz w:val="24"/>
        </w:rPr>
      </w:pPr>
    </w:p>
    <w:p w14:paraId="6E0E9637" w14:textId="505A3D9E" w:rsidR="00A34633" w:rsidRDefault="00A34633">
      <w:pPr>
        <w:rPr>
          <w:rFonts w:ascii="Arial" w:eastAsia="Calibri" w:hAnsi="Arial" w:cs="Arial"/>
          <w:sz w:val="24"/>
        </w:rPr>
      </w:pPr>
      <w:r>
        <w:rPr>
          <w:rFonts w:ascii="Arial" w:eastAsia="Calibri" w:hAnsi="Arial" w:cs="Arial"/>
          <w:sz w:val="24"/>
        </w:rPr>
        <w:t xml:space="preserve">Most mobile data and broadband providers are supporting NHS frontline staff by keeping them connected using their personal devices and internet while they care for patients and respond to the coronavirus (Covid-19) pandemic. </w:t>
      </w:r>
    </w:p>
    <w:p w14:paraId="215074A2" w14:textId="77777777" w:rsidR="00A34633" w:rsidRDefault="00A34633">
      <w:pPr>
        <w:rPr>
          <w:rFonts w:ascii="Arial" w:eastAsia="Calibri" w:hAnsi="Arial" w:cs="Arial"/>
          <w:sz w:val="24"/>
        </w:rPr>
      </w:pPr>
      <w:r>
        <w:rPr>
          <w:rFonts w:ascii="Arial" w:eastAsia="Calibri" w:hAnsi="Arial" w:cs="Arial"/>
          <w:sz w:val="24"/>
        </w:rPr>
        <w:t xml:space="preserve">To see more about the current offers and eligibility criteria visit the Personal Data and Broadband Enhancements for NHS Workers website </w:t>
      </w:r>
    </w:p>
    <w:p w14:paraId="30FAB70F" w14:textId="6C1ED89D" w:rsidR="00A34633" w:rsidRPr="00A34633" w:rsidRDefault="00245852">
      <w:pPr>
        <w:rPr>
          <w:rFonts w:ascii="Arial" w:eastAsia="Calibri" w:hAnsi="Arial" w:cs="Arial"/>
          <w:sz w:val="28"/>
          <w:szCs w:val="24"/>
        </w:rPr>
      </w:pPr>
      <w:hyperlink r:id="rId7" w:history="1">
        <w:r w:rsidR="00A34633" w:rsidRPr="00A34633">
          <w:rPr>
            <w:rStyle w:val="Hyperlink"/>
            <w:rFonts w:ascii="Arial" w:hAnsi="Arial" w:cs="Arial"/>
            <w:sz w:val="24"/>
            <w:szCs w:val="24"/>
          </w:rPr>
          <w:t>https://www.nhsbsa.nhs.uk/personal-mobile-data-and-broadband-enhancements-nhs-staff</w:t>
        </w:r>
      </w:hyperlink>
    </w:p>
    <w:p w14:paraId="70EC6692" w14:textId="05365187" w:rsidR="00A34633" w:rsidRDefault="00A34633">
      <w:pPr>
        <w:rPr>
          <w:rFonts w:ascii="Arial" w:hAnsi="Arial" w:cs="Arial"/>
          <w:sz w:val="24"/>
          <w:szCs w:val="24"/>
        </w:rPr>
      </w:pPr>
      <w:r w:rsidRPr="00A34633">
        <w:rPr>
          <w:rFonts w:ascii="Arial" w:hAnsi="Arial" w:cs="Arial"/>
          <w:sz w:val="24"/>
          <w:szCs w:val="24"/>
        </w:rPr>
        <w:t>If you feel you meet the criteria and would benefit from enhanced connectivity</w:t>
      </w:r>
      <w:r>
        <w:rPr>
          <w:rFonts w:ascii="Arial" w:hAnsi="Arial" w:cs="Arial"/>
          <w:sz w:val="24"/>
          <w:szCs w:val="24"/>
        </w:rPr>
        <w:t xml:space="preserve"> please complete the form below and submit to </w:t>
      </w:r>
      <w:hyperlink r:id="rId8" w:history="1">
        <w:r w:rsidRPr="00EC37AD">
          <w:rPr>
            <w:rStyle w:val="Hyperlink"/>
            <w:rFonts w:ascii="Arial" w:hAnsi="Arial" w:cs="Arial"/>
            <w:sz w:val="24"/>
            <w:szCs w:val="24"/>
          </w:rPr>
          <w:t>Abigail.Combes@nhs.net</w:t>
        </w:r>
      </w:hyperlink>
      <w:r>
        <w:rPr>
          <w:rFonts w:ascii="Arial" w:hAnsi="Arial" w:cs="Arial"/>
          <w:sz w:val="24"/>
          <w:szCs w:val="24"/>
        </w:rPr>
        <w:t xml:space="preserve"> who is triaging and processing the request on behalf of NHS Vale of York CCG Executive Director with responsibility for HR (Michelle Carrington).</w:t>
      </w:r>
    </w:p>
    <w:p w14:paraId="0FE24E56" w14:textId="32046509" w:rsidR="00A34633" w:rsidRPr="00A34633" w:rsidRDefault="00A34633">
      <w:pPr>
        <w:rPr>
          <w:rFonts w:ascii="Arial" w:hAnsi="Arial" w:cs="Arial"/>
          <w:b/>
          <w:bCs/>
          <w:sz w:val="24"/>
          <w:szCs w:val="24"/>
        </w:rPr>
      </w:pPr>
      <w:r>
        <w:rPr>
          <w:rFonts w:ascii="Arial" w:hAnsi="Arial" w:cs="Arial"/>
          <w:b/>
          <w:bCs/>
          <w:sz w:val="24"/>
          <w:szCs w:val="24"/>
        </w:rPr>
        <w:t>Triage Process</w:t>
      </w:r>
    </w:p>
    <w:p w14:paraId="2023C7CF" w14:textId="007092C1" w:rsidR="00A34633" w:rsidRDefault="00A34633">
      <w:pPr>
        <w:rPr>
          <w:rFonts w:ascii="Arial" w:hAnsi="Arial" w:cs="Arial"/>
          <w:sz w:val="24"/>
          <w:szCs w:val="24"/>
        </w:rPr>
      </w:pPr>
      <w:r>
        <w:rPr>
          <w:rFonts w:ascii="Arial" w:hAnsi="Arial" w:cs="Arial"/>
          <w:sz w:val="24"/>
          <w:szCs w:val="24"/>
        </w:rPr>
        <w:t xml:space="preserve">Please note that NHS Vale of York CCG will process requests on behalf of primary care colleagues as well as CCG staff however the request will have to set out the role that the individual applying has in responding </w:t>
      </w:r>
      <w:r w:rsidR="00C46164">
        <w:rPr>
          <w:rFonts w:ascii="Arial" w:hAnsi="Arial" w:cs="Arial"/>
          <w:sz w:val="24"/>
          <w:szCs w:val="24"/>
        </w:rPr>
        <w:t xml:space="preserve">to </w:t>
      </w:r>
      <w:r>
        <w:rPr>
          <w:rFonts w:ascii="Arial" w:hAnsi="Arial" w:cs="Arial"/>
          <w:sz w:val="24"/>
          <w:szCs w:val="24"/>
        </w:rPr>
        <w:t>the Covid-19</w:t>
      </w:r>
      <w:r w:rsidR="00C46164">
        <w:rPr>
          <w:rFonts w:ascii="Arial" w:hAnsi="Arial" w:cs="Arial"/>
          <w:sz w:val="24"/>
          <w:szCs w:val="24"/>
        </w:rPr>
        <w:t xml:space="preserve"> pandemic</w:t>
      </w:r>
      <w:r>
        <w:rPr>
          <w:rFonts w:ascii="Arial" w:hAnsi="Arial" w:cs="Arial"/>
          <w:sz w:val="24"/>
          <w:szCs w:val="24"/>
        </w:rPr>
        <w:t xml:space="preserve">. If no role can be described which is related to Covid-19 it may be that your request will be rejected for submission and you will be notified of this and invited to submit additional information on one occasion. </w:t>
      </w:r>
    </w:p>
    <w:p w14:paraId="6AEC6B0A" w14:textId="14935A5C" w:rsidR="00A34633" w:rsidRPr="00A34633" w:rsidRDefault="00A34633">
      <w:pPr>
        <w:rPr>
          <w:rFonts w:ascii="Arial" w:hAnsi="Arial" w:cs="Arial"/>
          <w:b/>
          <w:bCs/>
          <w:sz w:val="24"/>
          <w:szCs w:val="24"/>
        </w:rPr>
      </w:pPr>
      <w:r>
        <w:rPr>
          <w:rFonts w:ascii="Arial" w:hAnsi="Arial" w:cs="Arial"/>
          <w:b/>
          <w:bCs/>
          <w:sz w:val="24"/>
          <w:szCs w:val="24"/>
        </w:rPr>
        <w:t>Next Steps</w:t>
      </w:r>
    </w:p>
    <w:p w14:paraId="67350D46" w14:textId="73FE4214" w:rsidR="00A34633" w:rsidRDefault="00A34633">
      <w:pPr>
        <w:rPr>
          <w:rFonts w:ascii="Arial" w:hAnsi="Arial" w:cs="Arial"/>
          <w:sz w:val="28"/>
          <w:szCs w:val="28"/>
        </w:rPr>
      </w:pPr>
      <w:r>
        <w:rPr>
          <w:rFonts w:ascii="Arial" w:hAnsi="Arial" w:cs="Arial"/>
          <w:sz w:val="24"/>
          <w:szCs w:val="24"/>
        </w:rPr>
        <w:t xml:space="preserve">Once the form has been accepted, your request will be submitted by the CCG to the </w:t>
      </w:r>
      <w:hyperlink r:id="rId9" w:history="1">
        <w:r w:rsidRPr="00A34633">
          <w:rPr>
            <w:rStyle w:val="Hyperlink"/>
            <w:rFonts w:ascii="Arial" w:hAnsi="Arial" w:cs="Arial"/>
            <w:color w:val="auto"/>
            <w:sz w:val="24"/>
            <w:szCs w:val="24"/>
            <w:shd w:val="clear" w:color="auto" w:fill="FBFBFB"/>
          </w:rPr>
          <w:t>data.help@nhs.net</w:t>
        </w:r>
      </w:hyperlink>
      <w:r w:rsidRPr="00A34633">
        <w:rPr>
          <w:rFonts w:ascii="Arial" w:hAnsi="Arial" w:cs="Arial"/>
          <w:sz w:val="24"/>
          <w:szCs w:val="24"/>
        </w:rPr>
        <w:t xml:space="preserve"> who will then arrange for this to be sent to providers. The provider will then contact you directly with details of whether they are accepting the referral and how they will set this request up.</w:t>
      </w:r>
      <w:r w:rsidRPr="00A34633">
        <w:rPr>
          <w:rFonts w:ascii="Arial" w:hAnsi="Arial" w:cs="Arial"/>
          <w:sz w:val="28"/>
          <w:szCs w:val="28"/>
        </w:rPr>
        <w:t xml:space="preserve"> </w:t>
      </w:r>
    </w:p>
    <w:p w14:paraId="7C39DE1E" w14:textId="2277AB27" w:rsidR="00A34633" w:rsidRPr="00A34633" w:rsidRDefault="00A34633">
      <w:pPr>
        <w:rPr>
          <w:rFonts w:ascii="Arial" w:hAnsi="Arial" w:cs="Arial"/>
          <w:b/>
          <w:bCs/>
          <w:sz w:val="24"/>
          <w:szCs w:val="24"/>
        </w:rPr>
      </w:pPr>
      <w:r w:rsidRPr="00A34633">
        <w:rPr>
          <w:rFonts w:ascii="Arial" w:hAnsi="Arial" w:cs="Arial"/>
          <w:b/>
          <w:bCs/>
          <w:sz w:val="24"/>
          <w:szCs w:val="24"/>
        </w:rPr>
        <w:t>Privacy Notice</w:t>
      </w:r>
    </w:p>
    <w:p w14:paraId="035930C9" w14:textId="4A74B4C9" w:rsidR="00A34633" w:rsidRPr="00A34633" w:rsidRDefault="00A34633" w:rsidP="00A34633">
      <w:pPr>
        <w:shd w:val="clear" w:color="auto" w:fill="FBFBFB"/>
        <w:spacing w:before="100" w:beforeAutospacing="1" w:after="100" w:afterAutospacing="1" w:line="240" w:lineRule="auto"/>
        <w:outlineLvl w:val="2"/>
        <w:rPr>
          <w:rFonts w:ascii="Arial" w:eastAsia="Times New Roman" w:hAnsi="Arial" w:cs="Arial"/>
          <w:sz w:val="24"/>
          <w:szCs w:val="24"/>
          <w:lang w:eastAsia="en-GB"/>
        </w:rPr>
      </w:pPr>
      <w:r w:rsidRPr="00A34633">
        <w:rPr>
          <w:rFonts w:ascii="Arial" w:eastAsia="Times New Roman" w:hAnsi="Arial" w:cs="Arial"/>
          <w:sz w:val="24"/>
          <w:szCs w:val="24"/>
          <w:lang w:eastAsia="en-GB"/>
        </w:rPr>
        <w:t>How your personal data will be used</w:t>
      </w:r>
      <w:r w:rsidR="00065F3E">
        <w:rPr>
          <w:rFonts w:ascii="Arial" w:eastAsia="Times New Roman" w:hAnsi="Arial" w:cs="Arial"/>
          <w:sz w:val="24"/>
          <w:szCs w:val="24"/>
          <w:lang w:eastAsia="en-GB"/>
        </w:rPr>
        <w:t>.</w:t>
      </w:r>
    </w:p>
    <w:p w14:paraId="0FB14BCA" w14:textId="77777777" w:rsidR="00A34633" w:rsidRPr="00A34633" w:rsidRDefault="00A34633" w:rsidP="00A34633">
      <w:p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To claim this offer you'll need to provide some personal data.</w:t>
      </w:r>
    </w:p>
    <w:p w14:paraId="1FB543C6" w14:textId="77777777" w:rsidR="00A34633" w:rsidRPr="00A34633" w:rsidRDefault="00A34633" w:rsidP="00A34633">
      <w:p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The data will be used by your network provider to apply the changes to your plan in line with the offer.</w:t>
      </w:r>
    </w:p>
    <w:p w14:paraId="07F5D009" w14:textId="77777777" w:rsidR="00A34633" w:rsidRPr="00A34633" w:rsidRDefault="00A34633" w:rsidP="00A34633">
      <w:p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If you are not the account holder, you will need permission from the named account holder. </w:t>
      </w:r>
    </w:p>
    <w:p w14:paraId="7C3A9938" w14:textId="77777777" w:rsidR="00A34633" w:rsidRPr="00A34633" w:rsidRDefault="00A34633" w:rsidP="00A34633">
      <w:p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lastRenderedPageBreak/>
        <w:t>If the account holder has opted out of marketing contact, they can make direct contact with their network provider about the enhancements. </w:t>
      </w:r>
    </w:p>
    <w:p w14:paraId="6F150322" w14:textId="77777777" w:rsidR="00A34633" w:rsidRPr="00A34633" w:rsidRDefault="00A34633" w:rsidP="00A34633">
      <w:p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For mobile offers, you'll need to provide:</w:t>
      </w:r>
    </w:p>
    <w:p w14:paraId="1426310E" w14:textId="77777777" w:rsidR="00A34633" w:rsidRPr="00A34633" w:rsidRDefault="00A34633" w:rsidP="00A34633">
      <w:pPr>
        <w:numPr>
          <w:ilvl w:val="0"/>
          <w:numId w:val="1"/>
        </w:num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name</w:t>
      </w:r>
    </w:p>
    <w:p w14:paraId="1834A9C0" w14:textId="77777777" w:rsidR="00A34633" w:rsidRPr="00A34633" w:rsidRDefault="00A34633" w:rsidP="00A34633">
      <w:pPr>
        <w:numPr>
          <w:ilvl w:val="0"/>
          <w:numId w:val="1"/>
        </w:num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network / broadband provider</w:t>
      </w:r>
    </w:p>
    <w:p w14:paraId="3760DF0D" w14:textId="77777777" w:rsidR="00A34633" w:rsidRPr="00A34633" w:rsidRDefault="00A34633" w:rsidP="00A34633">
      <w:pPr>
        <w:numPr>
          <w:ilvl w:val="0"/>
          <w:numId w:val="1"/>
        </w:num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mobile phone number</w:t>
      </w:r>
    </w:p>
    <w:p w14:paraId="1A59C752" w14:textId="77777777" w:rsidR="00A34633" w:rsidRPr="00A34633" w:rsidRDefault="00A34633" w:rsidP="00A34633">
      <w:pPr>
        <w:numPr>
          <w:ilvl w:val="0"/>
          <w:numId w:val="1"/>
        </w:num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account holder name</w:t>
      </w:r>
    </w:p>
    <w:p w14:paraId="01406737" w14:textId="77777777" w:rsidR="00A34633" w:rsidRPr="00A34633" w:rsidRDefault="00A34633" w:rsidP="00A34633">
      <w:p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For broadband offers, you'll need to provide:</w:t>
      </w:r>
    </w:p>
    <w:p w14:paraId="1EC454F7" w14:textId="77777777" w:rsidR="00A34633" w:rsidRPr="00A34633" w:rsidRDefault="00A34633" w:rsidP="00A34633">
      <w:pPr>
        <w:numPr>
          <w:ilvl w:val="0"/>
          <w:numId w:val="2"/>
        </w:num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name</w:t>
      </w:r>
    </w:p>
    <w:p w14:paraId="6CFC531B" w14:textId="77777777" w:rsidR="00A34633" w:rsidRPr="00A34633" w:rsidRDefault="00A34633" w:rsidP="00A34633">
      <w:pPr>
        <w:numPr>
          <w:ilvl w:val="0"/>
          <w:numId w:val="2"/>
        </w:num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network / broadband provider</w:t>
      </w:r>
    </w:p>
    <w:p w14:paraId="270D342D" w14:textId="77777777" w:rsidR="00A34633" w:rsidRPr="00A34633" w:rsidRDefault="00A34633" w:rsidP="00A34633">
      <w:pPr>
        <w:numPr>
          <w:ilvl w:val="0"/>
          <w:numId w:val="2"/>
        </w:num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address</w:t>
      </w:r>
    </w:p>
    <w:p w14:paraId="409759DF" w14:textId="77777777" w:rsidR="00A34633" w:rsidRPr="00A34633" w:rsidRDefault="00A34633" w:rsidP="00A34633">
      <w:pPr>
        <w:numPr>
          <w:ilvl w:val="0"/>
          <w:numId w:val="2"/>
        </w:num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postcode</w:t>
      </w:r>
    </w:p>
    <w:p w14:paraId="095F8A58" w14:textId="77777777" w:rsidR="00A34633" w:rsidRPr="00A34633" w:rsidRDefault="00A34633" w:rsidP="00A34633">
      <w:pPr>
        <w:numPr>
          <w:ilvl w:val="0"/>
          <w:numId w:val="2"/>
        </w:num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mobile phone number</w:t>
      </w:r>
    </w:p>
    <w:p w14:paraId="314B0CA4" w14:textId="79BA9428" w:rsidR="00A34633" w:rsidRPr="00A34633" w:rsidRDefault="00A34633" w:rsidP="00A34633">
      <w:pPr>
        <w:numPr>
          <w:ilvl w:val="0"/>
          <w:numId w:val="2"/>
        </w:num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account telephone</w:t>
      </w:r>
      <w:r w:rsidR="00C46164">
        <w:rPr>
          <w:rFonts w:ascii="Arial" w:eastAsia="Times New Roman" w:hAnsi="Arial" w:cs="Arial"/>
          <w:sz w:val="24"/>
          <w:szCs w:val="24"/>
          <w:lang w:eastAsia="en-GB"/>
        </w:rPr>
        <w:t xml:space="preserve"> number</w:t>
      </w:r>
    </w:p>
    <w:p w14:paraId="2730ABAC" w14:textId="77777777" w:rsidR="00A34633" w:rsidRPr="00A34633" w:rsidRDefault="00A34633" w:rsidP="00A34633">
      <w:pPr>
        <w:numPr>
          <w:ilvl w:val="0"/>
          <w:numId w:val="2"/>
        </w:num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account holder name</w:t>
      </w:r>
    </w:p>
    <w:p w14:paraId="1136B2E3" w14:textId="77777777" w:rsidR="00A34633" w:rsidRPr="00A34633" w:rsidRDefault="00A34633" w:rsidP="00A34633">
      <w:pPr>
        <w:shd w:val="clear" w:color="auto" w:fill="FBFBFB"/>
        <w:spacing w:before="100" w:beforeAutospacing="1" w:after="100" w:afterAutospacing="1" w:line="240" w:lineRule="auto"/>
        <w:outlineLvl w:val="2"/>
        <w:rPr>
          <w:rFonts w:ascii="Arial" w:eastAsia="Times New Roman" w:hAnsi="Arial" w:cs="Arial"/>
          <w:sz w:val="24"/>
          <w:szCs w:val="24"/>
          <w:lang w:eastAsia="en-GB"/>
        </w:rPr>
      </w:pPr>
      <w:r w:rsidRPr="00A34633">
        <w:rPr>
          <w:rFonts w:ascii="Arial" w:eastAsia="Times New Roman" w:hAnsi="Arial" w:cs="Arial"/>
          <w:sz w:val="24"/>
          <w:szCs w:val="24"/>
          <w:lang w:eastAsia="en-GB"/>
        </w:rPr>
        <w:t>Privacy statement</w:t>
      </w:r>
    </w:p>
    <w:p w14:paraId="7A797A4A" w14:textId="77777777" w:rsidR="00A34633" w:rsidRPr="00A34633" w:rsidRDefault="00A34633" w:rsidP="00A34633">
      <w:p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By requesting an enhancement or improvement to your personal mobile and / or broadband account, you consent to share the required data (as set out in the list above) via your employer (or NHS body triaging on your behalf). </w:t>
      </w:r>
    </w:p>
    <w:p w14:paraId="21556232" w14:textId="77777777" w:rsidR="00A34633" w:rsidRPr="00A34633" w:rsidRDefault="00A34633" w:rsidP="00A34633">
      <w:p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If you are not the primary account holder, you will be asked to provide the name of the person who is the primary account holder in addition to other data related to the account.</w:t>
      </w:r>
    </w:p>
    <w:p w14:paraId="63A4CEA3" w14:textId="77777777" w:rsidR="00A34633" w:rsidRPr="00A34633" w:rsidRDefault="00A34633" w:rsidP="00A34633">
      <w:p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In the first instance, this data will be shared with the NHS Business Services Authority (who act on behalf of the Department of Health and Social Care). This data will then be collated and shared with the telecommunications service provider (or “telco provider”) which you have identified as being your provider. </w:t>
      </w:r>
    </w:p>
    <w:p w14:paraId="44981F14" w14:textId="77777777" w:rsidR="00A34633" w:rsidRPr="00A34633" w:rsidRDefault="00A34633" w:rsidP="00A34633">
      <w:p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Upon receipt of your data, the telecommunications service provider will act independently as a data controller for validation purposes, and where validation is confirmed, the telecommunications service provider will then fulfil their commitment to offering you options to enhance or improve your personal mobile and/or broadband account. This may mean that your telecommunications service provider will contact you (or the primary account holder, if that is not you) directly via text, email or phone. </w:t>
      </w:r>
    </w:p>
    <w:p w14:paraId="1AED1045" w14:textId="77777777" w:rsidR="00A34633" w:rsidRPr="00A34633" w:rsidRDefault="00A34633" w:rsidP="00A34633">
      <w:p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In the case of errors in the data or the processing, all bodies within this process reserve the right to contact you directly in order to resolve this.</w:t>
      </w:r>
    </w:p>
    <w:p w14:paraId="6A1CABCB" w14:textId="77777777" w:rsidR="00647E35" w:rsidRDefault="00A34633" w:rsidP="00647E35">
      <w:p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lastRenderedPageBreak/>
        <w:t>These offers will be provided for the duration of the COVID-19 outbreak, and this duration period shall be determined by NHSX and DCMS in conjunction with the telecommunications service providers</w:t>
      </w:r>
      <w:r w:rsidR="00647E35">
        <w:rPr>
          <w:rFonts w:ascii="Arial" w:eastAsia="Times New Roman" w:hAnsi="Arial" w:cs="Arial"/>
          <w:sz w:val="24"/>
          <w:szCs w:val="24"/>
          <w:lang w:eastAsia="en-GB"/>
        </w:rPr>
        <w:t xml:space="preserve">. </w:t>
      </w:r>
    </w:p>
    <w:p w14:paraId="39386022" w14:textId="5EB1E7F6" w:rsidR="00647E35" w:rsidRPr="00A34633" w:rsidRDefault="00647E35" w:rsidP="00647E35">
      <w:p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Upon such time when any of these enhancements or improvements are due to end, your telecommunications service provider will contact you with reasonable notice via text, email or phone to let you know when the unlimited data will stop and/or when a period will end in respect of any enhancements to your personal broadband account.  </w:t>
      </w:r>
    </w:p>
    <w:p w14:paraId="42CCCCCC" w14:textId="77777777" w:rsidR="00647E35" w:rsidRPr="00A34633" w:rsidRDefault="00647E35" w:rsidP="00647E35">
      <w:p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The telecommunications service provider may ask you if you wish to discuss further options in respect of those enhancements or improvements.</w:t>
      </w:r>
    </w:p>
    <w:p w14:paraId="1395DDEB" w14:textId="3E3A53E9" w:rsidR="00A34633" w:rsidRDefault="00A34633" w:rsidP="00A34633">
      <w:pPr>
        <w:shd w:val="clear" w:color="auto" w:fill="FBFBFB"/>
        <w:spacing w:before="100" w:beforeAutospacing="1" w:after="100" w:afterAutospacing="1" w:line="240" w:lineRule="auto"/>
        <w:rPr>
          <w:rFonts w:ascii="Arial" w:eastAsia="Times New Roman" w:hAnsi="Arial" w:cs="Arial"/>
          <w:sz w:val="24"/>
          <w:szCs w:val="24"/>
          <w:lang w:eastAsia="en-GB"/>
        </w:rPr>
      </w:pPr>
      <w:r w:rsidRPr="00A34633">
        <w:rPr>
          <w:rFonts w:ascii="Arial" w:eastAsia="Times New Roman" w:hAnsi="Arial" w:cs="Arial"/>
          <w:sz w:val="24"/>
          <w:szCs w:val="24"/>
          <w:lang w:eastAsia="en-GB"/>
        </w:rPr>
        <w:t> </w:t>
      </w:r>
    </w:p>
    <w:p w14:paraId="5FBA2019" w14:textId="026E553F" w:rsidR="00647E35" w:rsidRDefault="00647E35" w:rsidP="00647E35">
      <w:pPr>
        <w:rPr>
          <w:rFonts w:ascii="Arial" w:eastAsia="Times New Roman" w:hAnsi="Arial" w:cs="Arial"/>
          <w:sz w:val="24"/>
          <w:szCs w:val="24"/>
          <w:lang w:eastAsia="en-GB"/>
        </w:rPr>
      </w:pPr>
    </w:p>
    <w:p w14:paraId="5DC91685" w14:textId="0671D4D9" w:rsidR="00647E35" w:rsidRDefault="00647E35" w:rsidP="00647E35">
      <w:pPr>
        <w:rPr>
          <w:rFonts w:ascii="Arial" w:eastAsia="Times New Roman" w:hAnsi="Arial" w:cs="Arial"/>
          <w:sz w:val="24"/>
          <w:szCs w:val="24"/>
          <w:lang w:eastAsia="en-GB"/>
        </w:rPr>
      </w:pPr>
    </w:p>
    <w:p w14:paraId="57FF3BDB" w14:textId="75A83525" w:rsidR="00647E35" w:rsidRDefault="00647E35" w:rsidP="00647E35">
      <w:pPr>
        <w:rPr>
          <w:rFonts w:ascii="Arial" w:eastAsia="Times New Roman" w:hAnsi="Arial" w:cs="Arial"/>
          <w:sz w:val="24"/>
          <w:szCs w:val="24"/>
          <w:lang w:eastAsia="en-GB"/>
        </w:rPr>
      </w:pPr>
    </w:p>
    <w:p w14:paraId="510BBE8E" w14:textId="4A9A4000" w:rsidR="00647E35" w:rsidRDefault="00647E35" w:rsidP="00647E35">
      <w:pPr>
        <w:rPr>
          <w:rFonts w:ascii="Arial" w:eastAsia="Times New Roman" w:hAnsi="Arial" w:cs="Arial"/>
          <w:sz w:val="24"/>
          <w:szCs w:val="24"/>
          <w:lang w:eastAsia="en-GB"/>
        </w:rPr>
      </w:pPr>
    </w:p>
    <w:p w14:paraId="1A9627DA" w14:textId="0D83A699" w:rsidR="00647E35" w:rsidRDefault="00647E35" w:rsidP="00647E35">
      <w:pPr>
        <w:rPr>
          <w:rFonts w:ascii="Arial" w:eastAsia="Times New Roman" w:hAnsi="Arial" w:cs="Arial"/>
          <w:sz w:val="24"/>
          <w:szCs w:val="24"/>
          <w:lang w:eastAsia="en-GB"/>
        </w:rPr>
      </w:pPr>
    </w:p>
    <w:p w14:paraId="0E9AEB3D" w14:textId="683F4AB7" w:rsidR="00647E35" w:rsidRDefault="00647E35" w:rsidP="00647E35">
      <w:pPr>
        <w:rPr>
          <w:rFonts w:ascii="Arial" w:eastAsia="Times New Roman" w:hAnsi="Arial" w:cs="Arial"/>
          <w:sz w:val="24"/>
          <w:szCs w:val="24"/>
          <w:lang w:eastAsia="en-GB"/>
        </w:rPr>
      </w:pPr>
    </w:p>
    <w:p w14:paraId="5F223A3A" w14:textId="3F20A48D" w:rsidR="00647E35" w:rsidRDefault="00647E35" w:rsidP="00647E35">
      <w:pPr>
        <w:rPr>
          <w:rFonts w:ascii="Arial" w:eastAsia="Times New Roman" w:hAnsi="Arial" w:cs="Arial"/>
          <w:sz w:val="24"/>
          <w:szCs w:val="24"/>
          <w:lang w:eastAsia="en-GB"/>
        </w:rPr>
      </w:pPr>
    </w:p>
    <w:p w14:paraId="62559B20" w14:textId="092CF5AB" w:rsidR="00647E35" w:rsidRDefault="00647E35" w:rsidP="00647E35">
      <w:pPr>
        <w:rPr>
          <w:rFonts w:ascii="Arial" w:eastAsia="Times New Roman" w:hAnsi="Arial" w:cs="Arial"/>
          <w:sz w:val="24"/>
          <w:szCs w:val="24"/>
          <w:lang w:eastAsia="en-GB"/>
        </w:rPr>
      </w:pPr>
    </w:p>
    <w:p w14:paraId="1CD948D6" w14:textId="56CBF78F" w:rsidR="00647E35" w:rsidRDefault="00647E35" w:rsidP="00647E35">
      <w:pPr>
        <w:rPr>
          <w:rFonts w:ascii="Arial" w:eastAsia="Times New Roman" w:hAnsi="Arial" w:cs="Arial"/>
          <w:sz w:val="24"/>
          <w:szCs w:val="24"/>
          <w:lang w:eastAsia="en-GB"/>
        </w:rPr>
      </w:pPr>
    </w:p>
    <w:p w14:paraId="69E4FD2B" w14:textId="10D13AC2" w:rsidR="00647E35" w:rsidRDefault="00647E35" w:rsidP="00647E35">
      <w:pPr>
        <w:rPr>
          <w:rFonts w:ascii="Arial" w:eastAsia="Times New Roman" w:hAnsi="Arial" w:cs="Arial"/>
          <w:sz w:val="24"/>
          <w:szCs w:val="24"/>
          <w:lang w:eastAsia="en-GB"/>
        </w:rPr>
      </w:pPr>
    </w:p>
    <w:p w14:paraId="45C7D9AD" w14:textId="1EF69A57" w:rsidR="00647E35" w:rsidRDefault="00647E35" w:rsidP="00647E35">
      <w:pPr>
        <w:rPr>
          <w:rFonts w:ascii="Arial" w:eastAsia="Times New Roman" w:hAnsi="Arial" w:cs="Arial"/>
          <w:sz w:val="24"/>
          <w:szCs w:val="24"/>
          <w:lang w:eastAsia="en-GB"/>
        </w:rPr>
      </w:pPr>
    </w:p>
    <w:p w14:paraId="758BC2EF" w14:textId="0DC24808" w:rsidR="00647E35" w:rsidRDefault="00647E35" w:rsidP="00647E35">
      <w:pPr>
        <w:rPr>
          <w:rFonts w:ascii="Arial" w:eastAsia="Times New Roman" w:hAnsi="Arial" w:cs="Arial"/>
          <w:sz w:val="24"/>
          <w:szCs w:val="24"/>
          <w:lang w:eastAsia="en-GB"/>
        </w:rPr>
      </w:pPr>
    </w:p>
    <w:p w14:paraId="71522276" w14:textId="7700F49C" w:rsidR="00647E35" w:rsidRDefault="00647E35" w:rsidP="00647E35">
      <w:pPr>
        <w:rPr>
          <w:rFonts w:ascii="Arial" w:eastAsia="Times New Roman" w:hAnsi="Arial" w:cs="Arial"/>
          <w:sz w:val="24"/>
          <w:szCs w:val="24"/>
          <w:lang w:eastAsia="en-GB"/>
        </w:rPr>
      </w:pPr>
    </w:p>
    <w:p w14:paraId="7AB50CAA" w14:textId="0EB3C9AD" w:rsidR="00647E35" w:rsidRDefault="00647E35" w:rsidP="00647E35">
      <w:pPr>
        <w:rPr>
          <w:rFonts w:ascii="Arial" w:eastAsia="Times New Roman" w:hAnsi="Arial" w:cs="Arial"/>
          <w:sz w:val="24"/>
          <w:szCs w:val="24"/>
          <w:lang w:eastAsia="en-GB"/>
        </w:rPr>
      </w:pPr>
    </w:p>
    <w:p w14:paraId="224CA553" w14:textId="716F32D2" w:rsidR="00647E35" w:rsidRDefault="00647E35" w:rsidP="00647E35">
      <w:pPr>
        <w:rPr>
          <w:rFonts w:ascii="Arial" w:eastAsia="Times New Roman" w:hAnsi="Arial" w:cs="Arial"/>
          <w:sz w:val="24"/>
          <w:szCs w:val="24"/>
          <w:lang w:eastAsia="en-GB"/>
        </w:rPr>
      </w:pPr>
    </w:p>
    <w:p w14:paraId="51FDA20B" w14:textId="0A3E4E4D" w:rsidR="00647E35" w:rsidRDefault="00647E35" w:rsidP="00647E35">
      <w:pPr>
        <w:rPr>
          <w:rFonts w:ascii="Arial" w:eastAsia="Times New Roman" w:hAnsi="Arial" w:cs="Arial"/>
          <w:sz w:val="24"/>
          <w:szCs w:val="24"/>
          <w:lang w:eastAsia="en-GB"/>
        </w:rPr>
      </w:pPr>
    </w:p>
    <w:p w14:paraId="134E8C55" w14:textId="476A60BC" w:rsidR="00647E35" w:rsidRDefault="00647E35" w:rsidP="00647E35">
      <w:pPr>
        <w:rPr>
          <w:rFonts w:ascii="Arial" w:eastAsia="Times New Roman" w:hAnsi="Arial" w:cs="Arial"/>
          <w:sz w:val="24"/>
          <w:szCs w:val="24"/>
          <w:lang w:eastAsia="en-GB"/>
        </w:rPr>
      </w:pPr>
    </w:p>
    <w:p w14:paraId="570DED8D" w14:textId="4C5F3195" w:rsidR="00647E35" w:rsidRDefault="00647E35" w:rsidP="00647E35">
      <w:pPr>
        <w:rPr>
          <w:rFonts w:ascii="Arial" w:eastAsia="Times New Roman" w:hAnsi="Arial" w:cs="Arial"/>
          <w:sz w:val="24"/>
          <w:szCs w:val="24"/>
          <w:lang w:eastAsia="en-GB"/>
        </w:rPr>
      </w:pPr>
    </w:p>
    <w:p w14:paraId="7AFE0887" w14:textId="7E9A165B" w:rsidR="00647E35" w:rsidRDefault="00647E35" w:rsidP="00647E35">
      <w:pPr>
        <w:rPr>
          <w:rFonts w:ascii="Arial" w:eastAsia="Times New Roman" w:hAnsi="Arial" w:cs="Arial"/>
          <w:sz w:val="24"/>
          <w:szCs w:val="24"/>
          <w:lang w:eastAsia="en-GB"/>
        </w:rPr>
      </w:pPr>
    </w:p>
    <w:p w14:paraId="78588FE0" w14:textId="78947716" w:rsidR="00647E35" w:rsidRDefault="00647E35" w:rsidP="00647E35">
      <w:pPr>
        <w:rPr>
          <w:rFonts w:ascii="Arial" w:eastAsia="Times New Roman" w:hAnsi="Arial" w:cs="Arial"/>
          <w:sz w:val="24"/>
          <w:szCs w:val="24"/>
          <w:lang w:eastAsia="en-GB"/>
        </w:rPr>
      </w:pPr>
    </w:p>
    <w:p w14:paraId="72A98ACA" w14:textId="6D3E54B3" w:rsidR="00647E35" w:rsidRDefault="00647E35" w:rsidP="00647E35">
      <w:pPr>
        <w:rPr>
          <w:rFonts w:ascii="Arial" w:eastAsia="Times New Roman" w:hAnsi="Arial" w:cs="Arial"/>
          <w:sz w:val="24"/>
          <w:szCs w:val="24"/>
          <w:lang w:eastAsia="en-GB"/>
        </w:rPr>
      </w:pPr>
    </w:p>
    <w:p w14:paraId="6B29568F" w14:textId="77777777" w:rsidR="00647E35" w:rsidRPr="00647E35" w:rsidRDefault="00647E35" w:rsidP="00647E35">
      <w:pPr>
        <w:rPr>
          <w:rFonts w:ascii="Arial" w:eastAsia="Times New Roman" w:hAnsi="Arial" w:cs="Arial"/>
          <w:sz w:val="24"/>
          <w:szCs w:val="24"/>
          <w:lang w:eastAsia="en-GB"/>
        </w:rPr>
      </w:pPr>
    </w:p>
    <w:tbl>
      <w:tblPr>
        <w:tblpPr w:leftFromText="180" w:rightFromText="180" w:vertAnchor="page" w:horzAnchor="margin" w:tblpY="314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101"/>
        <w:gridCol w:w="5405"/>
      </w:tblGrid>
      <w:tr w:rsidR="00647E35" w:rsidRPr="00C51337" w14:paraId="1B474B6A" w14:textId="77777777" w:rsidTr="00647E35">
        <w:trPr>
          <w:trHeight w:val="623"/>
        </w:trPr>
        <w:tc>
          <w:tcPr>
            <w:tcW w:w="4201" w:type="dxa"/>
            <w:gridSpan w:val="2"/>
            <w:shd w:val="clear" w:color="auto" w:fill="auto"/>
            <w:vAlign w:val="center"/>
          </w:tcPr>
          <w:p w14:paraId="15126ACB" w14:textId="77777777" w:rsidR="00647E35" w:rsidRPr="00C51337" w:rsidRDefault="00647E35" w:rsidP="00647E35">
            <w:pPr>
              <w:spacing w:after="0" w:line="240" w:lineRule="auto"/>
              <w:rPr>
                <w:rFonts w:ascii="Arial" w:eastAsia="Calibri" w:hAnsi="Arial" w:cs="Arial"/>
                <w:sz w:val="24"/>
                <w:szCs w:val="24"/>
              </w:rPr>
            </w:pPr>
            <w:r w:rsidRPr="00C51337">
              <w:rPr>
                <w:rFonts w:ascii="Arial" w:eastAsia="Calibri" w:hAnsi="Arial" w:cs="Arial"/>
                <w:sz w:val="24"/>
                <w:szCs w:val="24"/>
              </w:rPr>
              <w:t>Date of request</w:t>
            </w:r>
          </w:p>
        </w:tc>
        <w:tc>
          <w:tcPr>
            <w:tcW w:w="5405" w:type="dxa"/>
            <w:shd w:val="clear" w:color="auto" w:fill="auto"/>
            <w:vAlign w:val="center"/>
          </w:tcPr>
          <w:p w14:paraId="7E97A950" w14:textId="77777777" w:rsidR="00647E35" w:rsidRPr="00C51337" w:rsidRDefault="00647E35" w:rsidP="00647E35">
            <w:pPr>
              <w:spacing w:after="0" w:line="240" w:lineRule="auto"/>
              <w:rPr>
                <w:rFonts w:ascii="Arial" w:eastAsia="Calibri" w:hAnsi="Arial" w:cs="Arial"/>
                <w:sz w:val="24"/>
                <w:szCs w:val="24"/>
              </w:rPr>
            </w:pPr>
          </w:p>
        </w:tc>
      </w:tr>
      <w:tr w:rsidR="00647E35" w:rsidRPr="00C51337" w14:paraId="40048CDE" w14:textId="77777777" w:rsidTr="00647E35">
        <w:trPr>
          <w:trHeight w:val="561"/>
        </w:trPr>
        <w:tc>
          <w:tcPr>
            <w:tcW w:w="4201" w:type="dxa"/>
            <w:gridSpan w:val="2"/>
            <w:shd w:val="clear" w:color="auto" w:fill="auto"/>
            <w:vAlign w:val="center"/>
          </w:tcPr>
          <w:p w14:paraId="50F42360" w14:textId="59FF00FC" w:rsidR="00647E35" w:rsidRDefault="00647E35" w:rsidP="00647E35">
            <w:pPr>
              <w:spacing w:after="0" w:line="240" w:lineRule="auto"/>
              <w:rPr>
                <w:rFonts w:ascii="Arial" w:eastAsia="Calibri" w:hAnsi="Arial" w:cs="Arial"/>
                <w:sz w:val="24"/>
                <w:szCs w:val="24"/>
              </w:rPr>
            </w:pPr>
            <w:r>
              <w:rPr>
                <w:rFonts w:ascii="Arial" w:eastAsia="Calibri" w:hAnsi="Arial" w:cs="Arial"/>
                <w:sz w:val="24"/>
                <w:szCs w:val="24"/>
              </w:rPr>
              <w:t xml:space="preserve">Name of the </w:t>
            </w:r>
            <w:r>
              <w:rPr>
                <w:rFonts w:ascii="Arial" w:eastAsia="Calibri" w:hAnsi="Arial" w:cs="Arial"/>
                <w:sz w:val="24"/>
                <w:szCs w:val="24"/>
              </w:rPr>
              <w:t>employing NHS organisation</w:t>
            </w:r>
          </w:p>
          <w:p w14:paraId="1924E3F9" w14:textId="7FADFDF2" w:rsidR="00647E35" w:rsidRPr="00C51337" w:rsidRDefault="00647E35" w:rsidP="00647E35">
            <w:pPr>
              <w:spacing w:after="0" w:line="240" w:lineRule="auto"/>
              <w:rPr>
                <w:rFonts w:ascii="Arial" w:eastAsia="Calibri" w:hAnsi="Arial" w:cs="Arial"/>
                <w:sz w:val="24"/>
                <w:szCs w:val="24"/>
              </w:rPr>
            </w:pPr>
          </w:p>
        </w:tc>
        <w:tc>
          <w:tcPr>
            <w:tcW w:w="5405" w:type="dxa"/>
            <w:shd w:val="clear" w:color="auto" w:fill="auto"/>
            <w:vAlign w:val="center"/>
          </w:tcPr>
          <w:p w14:paraId="374A7F5B" w14:textId="77777777" w:rsidR="00647E35" w:rsidRPr="00C51337" w:rsidRDefault="00647E35" w:rsidP="00647E35">
            <w:pPr>
              <w:spacing w:after="0" w:line="240" w:lineRule="auto"/>
              <w:rPr>
                <w:rFonts w:ascii="Arial" w:eastAsia="Calibri" w:hAnsi="Arial" w:cs="Arial"/>
                <w:sz w:val="24"/>
                <w:szCs w:val="24"/>
              </w:rPr>
            </w:pPr>
          </w:p>
        </w:tc>
      </w:tr>
      <w:tr w:rsidR="00647E35" w:rsidRPr="00C51337" w14:paraId="000A7798" w14:textId="77777777" w:rsidTr="00647E35">
        <w:trPr>
          <w:trHeight w:val="617"/>
        </w:trPr>
        <w:tc>
          <w:tcPr>
            <w:tcW w:w="4201" w:type="dxa"/>
            <w:gridSpan w:val="2"/>
            <w:shd w:val="clear" w:color="auto" w:fill="auto"/>
            <w:vAlign w:val="center"/>
          </w:tcPr>
          <w:p w14:paraId="099CED14" w14:textId="77777777" w:rsidR="00647E35" w:rsidRPr="00C51337" w:rsidRDefault="00647E35" w:rsidP="00647E35">
            <w:pPr>
              <w:spacing w:after="0" w:line="240" w:lineRule="auto"/>
              <w:rPr>
                <w:rFonts w:ascii="Arial" w:eastAsia="Calibri" w:hAnsi="Arial" w:cs="Arial"/>
                <w:sz w:val="24"/>
                <w:szCs w:val="24"/>
              </w:rPr>
            </w:pPr>
            <w:r w:rsidRPr="00C51337">
              <w:rPr>
                <w:rFonts w:ascii="Arial" w:eastAsia="Calibri" w:hAnsi="Arial" w:cs="Arial"/>
                <w:sz w:val="24"/>
                <w:szCs w:val="24"/>
              </w:rPr>
              <w:t xml:space="preserve">Name of </w:t>
            </w:r>
            <w:r>
              <w:rPr>
                <w:rFonts w:ascii="Arial" w:eastAsia="Calibri" w:hAnsi="Arial" w:cs="Arial"/>
                <w:sz w:val="24"/>
                <w:szCs w:val="24"/>
              </w:rPr>
              <w:t>NHS worker</w:t>
            </w:r>
          </w:p>
        </w:tc>
        <w:tc>
          <w:tcPr>
            <w:tcW w:w="5405" w:type="dxa"/>
            <w:shd w:val="clear" w:color="auto" w:fill="auto"/>
            <w:vAlign w:val="center"/>
          </w:tcPr>
          <w:p w14:paraId="643FD63B" w14:textId="77777777" w:rsidR="00647E35" w:rsidRPr="00C51337" w:rsidRDefault="00647E35" w:rsidP="00647E35">
            <w:pPr>
              <w:spacing w:after="0" w:line="240" w:lineRule="auto"/>
              <w:rPr>
                <w:rFonts w:ascii="Arial" w:eastAsia="Calibri" w:hAnsi="Arial" w:cs="Arial"/>
                <w:sz w:val="24"/>
                <w:szCs w:val="24"/>
              </w:rPr>
            </w:pPr>
          </w:p>
        </w:tc>
      </w:tr>
      <w:tr w:rsidR="00647E35" w:rsidRPr="00C51337" w14:paraId="6A18EC1C" w14:textId="77777777" w:rsidTr="00647E35">
        <w:trPr>
          <w:trHeight w:val="617"/>
        </w:trPr>
        <w:tc>
          <w:tcPr>
            <w:tcW w:w="4201" w:type="dxa"/>
            <w:gridSpan w:val="2"/>
            <w:shd w:val="clear" w:color="auto" w:fill="auto"/>
            <w:vAlign w:val="center"/>
          </w:tcPr>
          <w:p w14:paraId="2C9AB3BF" w14:textId="77777777" w:rsidR="00647E35" w:rsidRPr="00C51337" w:rsidRDefault="00647E35" w:rsidP="00647E35">
            <w:pPr>
              <w:spacing w:after="0" w:line="240" w:lineRule="auto"/>
              <w:rPr>
                <w:rFonts w:ascii="Arial" w:eastAsia="Calibri" w:hAnsi="Arial" w:cs="Arial"/>
                <w:sz w:val="24"/>
                <w:szCs w:val="24"/>
              </w:rPr>
            </w:pPr>
            <w:r>
              <w:rPr>
                <w:rFonts w:ascii="Arial" w:eastAsia="Calibri" w:hAnsi="Arial" w:cs="Arial"/>
                <w:sz w:val="24"/>
                <w:szCs w:val="24"/>
              </w:rPr>
              <w:t>Mobile Number</w:t>
            </w:r>
          </w:p>
        </w:tc>
        <w:tc>
          <w:tcPr>
            <w:tcW w:w="5405" w:type="dxa"/>
            <w:shd w:val="clear" w:color="auto" w:fill="auto"/>
            <w:vAlign w:val="center"/>
          </w:tcPr>
          <w:p w14:paraId="45EE82B3" w14:textId="77777777" w:rsidR="00647E35" w:rsidRPr="00C51337" w:rsidRDefault="00647E35" w:rsidP="00647E35">
            <w:pPr>
              <w:spacing w:after="0" w:line="240" w:lineRule="auto"/>
              <w:rPr>
                <w:rFonts w:ascii="Arial" w:eastAsia="Calibri" w:hAnsi="Arial" w:cs="Arial"/>
                <w:sz w:val="24"/>
                <w:szCs w:val="24"/>
              </w:rPr>
            </w:pPr>
          </w:p>
        </w:tc>
      </w:tr>
      <w:tr w:rsidR="00647E35" w:rsidRPr="00C51337" w14:paraId="74DF1C20" w14:textId="77777777" w:rsidTr="00647E35">
        <w:trPr>
          <w:trHeight w:val="558"/>
        </w:trPr>
        <w:tc>
          <w:tcPr>
            <w:tcW w:w="4201" w:type="dxa"/>
            <w:gridSpan w:val="2"/>
            <w:shd w:val="clear" w:color="auto" w:fill="auto"/>
            <w:vAlign w:val="center"/>
          </w:tcPr>
          <w:p w14:paraId="5926DB44" w14:textId="77777777" w:rsidR="00647E35" w:rsidRPr="00C51337" w:rsidRDefault="00647E35" w:rsidP="00647E35">
            <w:pPr>
              <w:spacing w:after="0" w:line="240" w:lineRule="auto"/>
              <w:rPr>
                <w:rFonts w:ascii="Arial" w:eastAsia="Calibri" w:hAnsi="Arial" w:cs="Arial"/>
                <w:sz w:val="24"/>
                <w:szCs w:val="24"/>
              </w:rPr>
            </w:pPr>
            <w:r w:rsidRPr="00C51337">
              <w:rPr>
                <w:rFonts w:ascii="Arial" w:eastAsia="Calibri" w:hAnsi="Arial" w:cs="Arial"/>
                <w:sz w:val="24"/>
                <w:szCs w:val="24"/>
              </w:rPr>
              <w:t xml:space="preserve">Role of </w:t>
            </w:r>
            <w:r>
              <w:rPr>
                <w:rFonts w:ascii="Arial" w:eastAsia="Calibri" w:hAnsi="Arial" w:cs="Arial"/>
                <w:sz w:val="24"/>
                <w:szCs w:val="24"/>
              </w:rPr>
              <w:t>key worker</w:t>
            </w:r>
          </w:p>
        </w:tc>
        <w:tc>
          <w:tcPr>
            <w:tcW w:w="5405" w:type="dxa"/>
            <w:shd w:val="clear" w:color="auto" w:fill="auto"/>
            <w:vAlign w:val="center"/>
          </w:tcPr>
          <w:p w14:paraId="42B6AB86" w14:textId="77777777" w:rsidR="00647E35" w:rsidRPr="00C51337" w:rsidRDefault="00647E35" w:rsidP="00647E35">
            <w:pPr>
              <w:spacing w:after="0" w:line="240" w:lineRule="auto"/>
              <w:rPr>
                <w:rFonts w:ascii="Arial" w:eastAsia="Calibri" w:hAnsi="Arial" w:cs="Arial"/>
                <w:sz w:val="24"/>
                <w:szCs w:val="24"/>
              </w:rPr>
            </w:pPr>
          </w:p>
        </w:tc>
      </w:tr>
      <w:tr w:rsidR="00647E35" w:rsidRPr="00C51337" w14:paraId="7C606C17" w14:textId="77777777" w:rsidTr="00647E35">
        <w:trPr>
          <w:trHeight w:val="558"/>
        </w:trPr>
        <w:tc>
          <w:tcPr>
            <w:tcW w:w="4201" w:type="dxa"/>
            <w:gridSpan w:val="2"/>
            <w:shd w:val="clear" w:color="auto" w:fill="auto"/>
            <w:vAlign w:val="center"/>
          </w:tcPr>
          <w:p w14:paraId="2E46FFC5" w14:textId="77777777" w:rsidR="00647E35" w:rsidRPr="00C51337" w:rsidRDefault="00647E35" w:rsidP="00647E35">
            <w:pPr>
              <w:spacing w:after="0" w:line="240" w:lineRule="auto"/>
              <w:rPr>
                <w:rFonts w:ascii="Arial" w:eastAsia="Calibri" w:hAnsi="Arial" w:cs="Arial"/>
                <w:sz w:val="24"/>
                <w:szCs w:val="24"/>
              </w:rPr>
            </w:pPr>
            <w:r>
              <w:rPr>
                <w:rFonts w:ascii="Arial" w:eastAsia="Calibri" w:hAnsi="Arial" w:cs="Arial"/>
                <w:sz w:val="24"/>
                <w:szCs w:val="24"/>
              </w:rPr>
              <w:t>What is being requested?</w:t>
            </w:r>
          </w:p>
        </w:tc>
        <w:tc>
          <w:tcPr>
            <w:tcW w:w="5405" w:type="dxa"/>
            <w:shd w:val="clear" w:color="auto" w:fill="auto"/>
            <w:vAlign w:val="center"/>
          </w:tcPr>
          <w:p w14:paraId="74CF040D" w14:textId="77777777" w:rsidR="00647E35" w:rsidRPr="00C51337" w:rsidRDefault="00647E35" w:rsidP="00647E35">
            <w:pPr>
              <w:spacing w:after="0" w:line="240" w:lineRule="auto"/>
              <w:rPr>
                <w:rFonts w:ascii="Arial" w:eastAsia="Calibri" w:hAnsi="Arial" w:cs="Arial"/>
                <w:sz w:val="24"/>
                <w:szCs w:val="24"/>
              </w:rPr>
            </w:pPr>
          </w:p>
          <w:p w14:paraId="44DB5E9C" w14:textId="77777777" w:rsidR="00647E35" w:rsidRPr="00C51337" w:rsidRDefault="00647E35" w:rsidP="00647E35">
            <w:pPr>
              <w:spacing w:after="0" w:line="240" w:lineRule="auto"/>
              <w:rPr>
                <w:rFonts w:ascii="Arial" w:eastAsia="Calibri" w:hAnsi="Arial" w:cs="Arial"/>
                <w:sz w:val="24"/>
                <w:szCs w:val="24"/>
              </w:rPr>
            </w:pPr>
          </w:p>
          <w:p w14:paraId="2EC95220" w14:textId="77777777" w:rsidR="00647E35" w:rsidRPr="00C51337" w:rsidRDefault="00647E35" w:rsidP="00647E35">
            <w:pPr>
              <w:spacing w:after="0" w:line="240" w:lineRule="auto"/>
              <w:rPr>
                <w:rFonts w:ascii="Arial" w:eastAsia="Calibri" w:hAnsi="Arial" w:cs="Arial"/>
                <w:sz w:val="24"/>
                <w:szCs w:val="24"/>
              </w:rPr>
            </w:pPr>
          </w:p>
        </w:tc>
      </w:tr>
      <w:tr w:rsidR="00647E35" w:rsidRPr="00C51337" w14:paraId="79D227AB" w14:textId="77777777" w:rsidTr="00647E35">
        <w:trPr>
          <w:trHeight w:val="558"/>
        </w:trPr>
        <w:tc>
          <w:tcPr>
            <w:tcW w:w="4201" w:type="dxa"/>
            <w:gridSpan w:val="2"/>
            <w:shd w:val="clear" w:color="auto" w:fill="auto"/>
            <w:vAlign w:val="center"/>
          </w:tcPr>
          <w:p w14:paraId="1A1F9FBA" w14:textId="77777777" w:rsidR="00647E35" w:rsidRDefault="00647E35" w:rsidP="00647E35">
            <w:pPr>
              <w:spacing w:after="0" w:line="240" w:lineRule="auto"/>
              <w:rPr>
                <w:rFonts w:ascii="Arial" w:eastAsia="Calibri" w:hAnsi="Arial" w:cs="Arial"/>
                <w:sz w:val="24"/>
                <w:szCs w:val="24"/>
              </w:rPr>
            </w:pPr>
            <w:r>
              <w:rPr>
                <w:rFonts w:ascii="Arial" w:eastAsia="Calibri" w:hAnsi="Arial" w:cs="Arial"/>
                <w:sz w:val="24"/>
                <w:szCs w:val="24"/>
              </w:rPr>
              <w:t xml:space="preserve">Mobile </w:t>
            </w:r>
            <w:proofErr w:type="spellStart"/>
            <w:r>
              <w:rPr>
                <w:rFonts w:ascii="Arial" w:eastAsia="Calibri" w:hAnsi="Arial" w:cs="Arial"/>
                <w:sz w:val="24"/>
                <w:szCs w:val="24"/>
              </w:rPr>
              <w:t>Numberduplicated</w:t>
            </w:r>
            <w:proofErr w:type="spellEnd"/>
            <w:r>
              <w:rPr>
                <w:rFonts w:ascii="Arial" w:eastAsia="Calibri" w:hAnsi="Arial" w:cs="Arial"/>
                <w:sz w:val="24"/>
                <w:szCs w:val="24"/>
              </w:rPr>
              <w:t xml:space="preserve"> above</w:t>
            </w:r>
          </w:p>
        </w:tc>
        <w:tc>
          <w:tcPr>
            <w:tcW w:w="5405" w:type="dxa"/>
            <w:shd w:val="clear" w:color="auto" w:fill="auto"/>
            <w:vAlign w:val="center"/>
          </w:tcPr>
          <w:p w14:paraId="4A3F4F4D" w14:textId="77777777" w:rsidR="00647E35" w:rsidRPr="00C51337" w:rsidRDefault="00647E35" w:rsidP="00647E35">
            <w:pPr>
              <w:spacing w:after="0" w:line="240" w:lineRule="auto"/>
              <w:rPr>
                <w:rFonts w:ascii="Arial" w:eastAsia="Calibri" w:hAnsi="Arial" w:cs="Arial"/>
                <w:sz w:val="24"/>
                <w:szCs w:val="24"/>
              </w:rPr>
            </w:pPr>
          </w:p>
        </w:tc>
      </w:tr>
      <w:tr w:rsidR="00647E35" w:rsidRPr="00C51337" w14:paraId="4C9F8B28" w14:textId="77777777" w:rsidTr="00647E35">
        <w:trPr>
          <w:trHeight w:val="558"/>
        </w:trPr>
        <w:tc>
          <w:tcPr>
            <w:tcW w:w="4201" w:type="dxa"/>
            <w:gridSpan w:val="2"/>
            <w:shd w:val="clear" w:color="auto" w:fill="auto"/>
            <w:vAlign w:val="center"/>
          </w:tcPr>
          <w:p w14:paraId="0E48BE24" w14:textId="77777777" w:rsidR="00647E35" w:rsidRDefault="00647E35" w:rsidP="00647E35">
            <w:pPr>
              <w:spacing w:after="0" w:line="240" w:lineRule="auto"/>
              <w:rPr>
                <w:rFonts w:ascii="Arial" w:eastAsia="Calibri" w:hAnsi="Arial" w:cs="Arial"/>
                <w:sz w:val="24"/>
                <w:szCs w:val="24"/>
              </w:rPr>
            </w:pPr>
            <w:r>
              <w:rPr>
                <w:rFonts w:ascii="Arial" w:eastAsia="Calibri" w:hAnsi="Arial" w:cs="Arial"/>
                <w:sz w:val="24"/>
                <w:szCs w:val="24"/>
              </w:rPr>
              <w:t>Network Provider</w:t>
            </w:r>
          </w:p>
        </w:tc>
        <w:tc>
          <w:tcPr>
            <w:tcW w:w="5405" w:type="dxa"/>
            <w:shd w:val="clear" w:color="auto" w:fill="auto"/>
            <w:vAlign w:val="center"/>
          </w:tcPr>
          <w:p w14:paraId="17B317AA" w14:textId="77777777" w:rsidR="00647E35" w:rsidRPr="00C51337" w:rsidRDefault="00647E35" w:rsidP="00647E35">
            <w:pPr>
              <w:spacing w:after="0" w:line="240" w:lineRule="auto"/>
              <w:rPr>
                <w:rFonts w:ascii="Arial" w:eastAsia="Calibri" w:hAnsi="Arial" w:cs="Arial"/>
                <w:sz w:val="24"/>
                <w:szCs w:val="24"/>
              </w:rPr>
            </w:pPr>
          </w:p>
        </w:tc>
      </w:tr>
      <w:tr w:rsidR="00647E35" w:rsidRPr="00C51337" w14:paraId="11CDFCAF" w14:textId="77777777" w:rsidTr="00647E35">
        <w:trPr>
          <w:trHeight w:val="558"/>
        </w:trPr>
        <w:tc>
          <w:tcPr>
            <w:tcW w:w="4201" w:type="dxa"/>
            <w:gridSpan w:val="2"/>
            <w:shd w:val="clear" w:color="auto" w:fill="auto"/>
            <w:vAlign w:val="center"/>
          </w:tcPr>
          <w:p w14:paraId="1FAA526D" w14:textId="77777777" w:rsidR="00647E35" w:rsidRDefault="00647E35" w:rsidP="00647E35">
            <w:pPr>
              <w:spacing w:after="0" w:line="240" w:lineRule="auto"/>
              <w:rPr>
                <w:rFonts w:ascii="Arial" w:eastAsia="Calibri" w:hAnsi="Arial" w:cs="Arial"/>
                <w:sz w:val="24"/>
                <w:szCs w:val="24"/>
              </w:rPr>
            </w:pPr>
            <w:r>
              <w:rPr>
                <w:rFonts w:ascii="Arial" w:eastAsia="Calibri" w:hAnsi="Arial" w:cs="Arial"/>
                <w:sz w:val="24"/>
                <w:szCs w:val="24"/>
              </w:rPr>
              <w:t>Account holder name</w:t>
            </w:r>
          </w:p>
        </w:tc>
        <w:tc>
          <w:tcPr>
            <w:tcW w:w="5405" w:type="dxa"/>
            <w:shd w:val="clear" w:color="auto" w:fill="auto"/>
            <w:vAlign w:val="center"/>
          </w:tcPr>
          <w:p w14:paraId="6428F1B8" w14:textId="77777777" w:rsidR="00647E35" w:rsidRPr="00C51337" w:rsidRDefault="00647E35" w:rsidP="00647E35">
            <w:pPr>
              <w:spacing w:after="0" w:line="240" w:lineRule="auto"/>
              <w:rPr>
                <w:rFonts w:ascii="Arial" w:eastAsia="Calibri" w:hAnsi="Arial" w:cs="Arial"/>
                <w:sz w:val="24"/>
                <w:szCs w:val="24"/>
              </w:rPr>
            </w:pPr>
          </w:p>
        </w:tc>
      </w:tr>
      <w:tr w:rsidR="00647E35" w:rsidRPr="00C51337" w14:paraId="07743655" w14:textId="77777777" w:rsidTr="00647E35">
        <w:trPr>
          <w:trHeight w:val="558"/>
        </w:trPr>
        <w:tc>
          <w:tcPr>
            <w:tcW w:w="4201" w:type="dxa"/>
            <w:gridSpan w:val="2"/>
            <w:shd w:val="clear" w:color="auto" w:fill="auto"/>
            <w:vAlign w:val="center"/>
          </w:tcPr>
          <w:p w14:paraId="26637B13" w14:textId="77777777" w:rsidR="00647E35" w:rsidRDefault="00647E35" w:rsidP="00647E35">
            <w:pPr>
              <w:spacing w:after="0" w:line="240" w:lineRule="auto"/>
              <w:rPr>
                <w:rFonts w:ascii="Arial" w:eastAsia="Calibri" w:hAnsi="Arial" w:cs="Arial"/>
                <w:sz w:val="24"/>
                <w:szCs w:val="24"/>
              </w:rPr>
            </w:pPr>
            <w:r>
              <w:rPr>
                <w:rFonts w:ascii="Arial" w:eastAsia="Calibri" w:hAnsi="Arial" w:cs="Arial"/>
                <w:sz w:val="24"/>
                <w:szCs w:val="24"/>
              </w:rPr>
              <w:t>Requestor name (if different from account holder)</w:t>
            </w:r>
          </w:p>
          <w:p w14:paraId="517555E7" w14:textId="77777777" w:rsidR="00647E35" w:rsidRDefault="00647E35" w:rsidP="00647E35">
            <w:pPr>
              <w:spacing w:after="0" w:line="240" w:lineRule="auto"/>
              <w:rPr>
                <w:rFonts w:ascii="Arial" w:eastAsia="Calibri" w:hAnsi="Arial" w:cs="Arial"/>
                <w:sz w:val="24"/>
                <w:szCs w:val="24"/>
              </w:rPr>
            </w:pPr>
          </w:p>
        </w:tc>
        <w:tc>
          <w:tcPr>
            <w:tcW w:w="5405" w:type="dxa"/>
            <w:shd w:val="clear" w:color="auto" w:fill="auto"/>
            <w:vAlign w:val="center"/>
          </w:tcPr>
          <w:p w14:paraId="1D6D5C22" w14:textId="77777777" w:rsidR="00647E35" w:rsidRPr="00C51337" w:rsidRDefault="00647E35" w:rsidP="00647E35">
            <w:pPr>
              <w:spacing w:after="0" w:line="240" w:lineRule="auto"/>
              <w:rPr>
                <w:rFonts w:ascii="Arial" w:eastAsia="Calibri" w:hAnsi="Arial" w:cs="Arial"/>
                <w:sz w:val="24"/>
                <w:szCs w:val="24"/>
              </w:rPr>
            </w:pPr>
          </w:p>
        </w:tc>
      </w:tr>
      <w:tr w:rsidR="00647E35" w:rsidRPr="00C51337" w14:paraId="78D5AEAF" w14:textId="77777777" w:rsidTr="00647E35">
        <w:trPr>
          <w:trHeight w:val="558"/>
        </w:trPr>
        <w:tc>
          <w:tcPr>
            <w:tcW w:w="4201" w:type="dxa"/>
            <w:gridSpan w:val="2"/>
            <w:shd w:val="clear" w:color="auto" w:fill="auto"/>
            <w:vAlign w:val="center"/>
          </w:tcPr>
          <w:p w14:paraId="10551447" w14:textId="77777777" w:rsidR="00647E35" w:rsidRDefault="00647E35" w:rsidP="00647E35">
            <w:pPr>
              <w:spacing w:after="0" w:line="240" w:lineRule="auto"/>
              <w:rPr>
                <w:rFonts w:ascii="Arial" w:eastAsia="Calibri" w:hAnsi="Arial" w:cs="Arial"/>
                <w:sz w:val="24"/>
                <w:szCs w:val="24"/>
              </w:rPr>
            </w:pPr>
            <w:r>
              <w:rPr>
                <w:rFonts w:ascii="Arial" w:eastAsia="Calibri" w:hAnsi="Arial" w:cs="Arial"/>
                <w:sz w:val="24"/>
                <w:szCs w:val="24"/>
              </w:rPr>
              <w:t>Account holder telephone number</w:t>
            </w:r>
          </w:p>
        </w:tc>
        <w:tc>
          <w:tcPr>
            <w:tcW w:w="5405" w:type="dxa"/>
            <w:shd w:val="clear" w:color="auto" w:fill="auto"/>
            <w:vAlign w:val="center"/>
          </w:tcPr>
          <w:p w14:paraId="2AF7A084" w14:textId="77777777" w:rsidR="00647E35" w:rsidRPr="00C51337" w:rsidRDefault="00647E35" w:rsidP="00647E35">
            <w:pPr>
              <w:spacing w:after="0" w:line="240" w:lineRule="auto"/>
              <w:rPr>
                <w:rFonts w:ascii="Arial" w:eastAsia="Calibri" w:hAnsi="Arial" w:cs="Arial"/>
                <w:sz w:val="24"/>
                <w:szCs w:val="24"/>
              </w:rPr>
            </w:pPr>
          </w:p>
        </w:tc>
      </w:tr>
      <w:tr w:rsidR="00647E35" w:rsidRPr="00C51337" w14:paraId="268FBB93" w14:textId="77777777" w:rsidTr="00647E35">
        <w:trPr>
          <w:trHeight w:val="558"/>
        </w:trPr>
        <w:tc>
          <w:tcPr>
            <w:tcW w:w="4201" w:type="dxa"/>
            <w:gridSpan w:val="2"/>
            <w:shd w:val="clear" w:color="auto" w:fill="auto"/>
            <w:vAlign w:val="center"/>
          </w:tcPr>
          <w:p w14:paraId="389B5B66" w14:textId="77777777" w:rsidR="00647E35" w:rsidRPr="00C51337" w:rsidRDefault="00647E35" w:rsidP="00647E35">
            <w:pPr>
              <w:spacing w:after="0" w:line="240" w:lineRule="auto"/>
              <w:rPr>
                <w:rFonts w:ascii="Arial" w:eastAsia="Calibri" w:hAnsi="Arial" w:cs="Arial"/>
                <w:sz w:val="24"/>
                <w:szCs w:val="24"/>
              </w:rPr>
            </w:pPr>
            <w:r w:rsidRPr="00C51337">
              <w:rPr>
                <w:rFonts w:ascii="Arial" w:eastAsia="Calibri" w:hAnsi="Arial" w:cs="Arial"/>
                <w:sz w:val="24"/>
                <w:szCs w:val="24"/>
              </w:rPr>
              <w:t>Household address</w:t>
            </w:r>
          </w:p>
        </w:tc>
        <w:tc>
          <w:tcPr>
            <w:tcW w:w="5405" w:type="dxa"/>
            <w:shd w:val="clear" w:color="auto" w:fill="auto"/>
            <w:vAlign w:val="center"/>
          </w:tcPr>
          <w:p w14:paraId="3B0E1A38" w14:textId="77777777" w:rsidR="00647E35" w:rsidRPr="00C51337" w:rsidRDefault="00647E35" w:rsidP="00647E35">
            <w:pPr>
              <w:spacing w:after="0" w:line="240" w:lineRule="auto"/>
              <w:rPr>
                <w:rFonts w:ascii="Arial" w:eastAsia="Calibri" w:hAnsi="Arial" w:cs="Arial"/>
                <w:sz w:val="24"/>
                <w:szCs w:val="24"/>
              </w:rPr>
            </w:pPr>
          </w:p>
          <w:p w14:paraId="271098BB" w14:textId="77777777" w:rsidR="00647E35" w:rsidRPr="00C51337" w:rsidRDefault="00647E35" w:rsidP="00647E35">
            <w:pPr>
              <w:spacing w:after="0" w:line="240" w:lineRule="auto"/>
              <w:rPr>
                <w:rFonts w:ascii="Arial" w:eastAsia="Calibri" w:hAnsi="Arial" w:cs="Arial"/>
                <w:sz w:val="24"/>
                <w:szCs w:val="24"/>
              </w:rPr>
            </w:pPr>
          </w:p>
          <w:p w14:paraId="42C0153A" w14:textId="77777777" w:rsidR="00647E35" w:rsidRPr="00C51337" w:rsidRDefault="00647E35" w:rsidP="00647E35">
            <w:pPr>
              <w:spacing w:after="0" w:line="240" w:lineRule="auto"/>
              <w:rPr>
                <w:rFonts w:ascii="Arial" w:eastAsia="Calibri" w:hAnsi="Arial" w:cs="Arial"/>
                <w:sz w:val="24"/>
                <w:szCs w:val="24"/>
              </w:rPr>
            </w:pPr>
          </w:p>
          <w:p w14:paraId="5DFB1CFF" w14:textId="77777777" w:rsidR="00647E35" w:rsidRPr="00C51337" w:rsidRDefault="00647E35" w:rsidP="00647E35">
            <w:pPr>
              <w:spacing w:after="0" w:line="240" w:lineRule="auto"/>
              <w:rPr>
                <w:rFonts w:ascii="Arial" w:eastAsia="Calibri" w:hAnsi="Arial" w:cs="Arial"/>
                <w:sz w:val="24"/>
                <w:szCs w:val="24"/>
              </w:rPr>
            </w:pPr>
          </w:p>
          <w:p w14:paraId="0594550E" w14:textId="77777777" w:rsidR="00647E35" w:rsidRPr="00C51337" w:rsidRDefault="00647E35" w:rsidP="00647E35">
            <w:pPr>
              <w:spacing w:after="0" w:line="240" w:lineRule="auto"/>
              <w:rPr>
                <w:rFonts w:ascii="Arial" w:eastAsia="Calibri" w:hAnsi="Arial" w:cs="Arial"/>
                <w:sz w:val="24"/>
                <w:szCs w:val="24"/>
              </w:rPr>
            </w:pPr>
          </w:p>
        </w:tc>
      </w:tr>
      <w:tr w:rsidR="00647E35" w:rsidRPr="00C51337" w14:paraId="1FAAD64C" w14:textId="77777777" w:rsidTr="00647E35">
        <w:trPr>
          <w:trHeight w:val="558"/>
        </w:trPr>
        <w:tc>
          <w:tcPr>
            <w:tcW w:w="4201" w:type="dxa"/>
            <w:gridSpan w:val="2"/>
            <w:shd w:val="clear" w:color="auto" w:fill="auto"/>
            <w:vAlign w:val="center"/>
          </w:tcPr>
          <w:p w14:paraId="731BC6CC" w14:textId="77777777" w:rsidR="00647E35" w:rsidRPr="00C51337" w:rsidRDefault="00647E35" w:rsidP="00647E35">
            <w:pPr>
              <w:spacing w:after="0" w:line="240" w:lineRule="auto"/>
              <w:rPr>
                <w:rFonts w:ascii="Arial" w:eastAsia="Calibri" w:hAnsi="Arial" w:cs="Arial"/>
                <w:sz w:val="24"/>
                <w:szCs w:val="24"/>
              </w:rPr>
            </w:pPr>
            <w:r>
              <w:rPr>
                <w:rFonts w:ascii="Arial" w:eastAsia="Calibri" w:hAnsi="Arial" w:cs="Arial"/>
                <w:sz w:val="24"/>
                <w:szCs w:val="24"/>
              </w:rPr>
              <w:t>Reason for the request</w:t>
            </w:r>
          </w:p>
        </w:tc>
        <w:tc>
          <w:tcPr>
            <w:tcW w:w="5405" w:type="dxa"/>
            <w:shd w:val="clear" w:color="auto" w:fill="auto"/>
            <w:vAlign w:val="center"/>
          </w:tcPr>
          <w:p w14:paraId="0BA67C7E" w14:textId="77777777" w:rsidR="00647E35" w:rsidRPr="00C51337" w:rsidRDefault="00647E35" w:rsidP="00647E35">
            <w:pPr>
              <w:spacing w:after="0" w:line="240" w:lineRule="auto"/>
              <w:rPr>
                <w:rFonts w:ascii="Arial" w:eastAsia="Calibri" w:hAnsi="Arial" w:cs="Arial"/>
                <w:sz w:val="24"/>
                <w:szCs w:val="24"/>
              </w:rPr>
            </w:pPr>
          </w:p>
          <w:p w14:paraId="0D02B555" w14:textId="77777777" w:rsidR="00647E35" w:rsidRDefault="00647E35" w:rsidP="00647E35">
            <w:pPr>
              <w:spacing w:after="0" w:line="240" w:lineRule="auto"/>
              <w:rPr>
                <w:rFonts w:ascii="Arial" w:eastAsia="Calibri" w:hAnsi="Arial" w:cs="Arial"/>
                <w:sz w:val="24"/>
                <w:szCs w:val="24"/>
              </w:rPr>
            </w:pPr>
          </w:p>
          <w:p w14:paraId="3BF34343" w14:textId="77777777" w:rsidR="00647E35" w:rsidRDefault="00647E35" w:rsidP="00647E35">
            <w:pPr>
              <w:spacing w:after="0" w:line="240" w:lineRule="auto"/>
              <w:rPr>
                <w:rFonts w:ascii="Arial" w:eastAsia="Calibri" w:hAnsi="Arial" w:cs="Arial"/>
                <w:sz w:val="24"/>
                <w:szCs w:val="24"/>
              </w:rPr>
            </w:pPr>
          </w:p>
          <w:p w14:paraId="7E6842D1" w14:textId="77777777" w:rsidR="00647E35" w:rsidRDefault="00647E35" w:rsidP="00647E35">
            <w:pPr>
              <w:spacing w:after="0" w:line="240" w:lineRule="auto"/>
              <w:rPr>
                <w:rFonts w:ascii="Arial" w:eastAsia="Calibri" w:hAnsi="Arial" w:cs="Arial"/>
                <w:sz w:val="24"/>
                <w:szCs w:val="24"/>
              </w:rPr>
            </w:pPr>
          </w:p>
          <w:p w14:paraId="00D85832" w14:textId="77777777" w:rsidR="00647E35" w:rsidRDefault="00647E35" w:rsidP="00647E35">
            <w:pPr>
              <w:spacing w:after="0" w:line="240" w:lineRule="auto"/>
              <w:rPr>
                <w:rFonts w:ascii="Arial" w:eastAsia="Calibri" w:hAnsi="Arial" w:cs="Arial"/>
                <w:sz w:val="24"/>
                <w:szCs w:val="24"/>
              </w:rPr>
            </w:pPr>
          </w:p>
          <w:p w14:paraId="06BC2AD8" w14:textId="77777777" w:rsidR="00647E35" w:rsidRDefault="00647E35" w:rsidP="00647E35">
            <w:pPr>
              <w:spacing w:after="0" w:line="240" w:lineRule="auto"/>
              <w:rPr>
                <w:rFonts w:ascii="Arial" w:eastAsia="Calibri" w:hAnsi="Arial" w:cs="Arial"/>
                <w:sz w:val="24"/>
                <w:szCs w:val="24"/>
              </w:rPr>
            </w:pPr>
          </w:p>
          <w:p w14:paraId="7BC4482E" w14:textId="77777777" w:rsidR="00647E35" w:rsidRDefault="00647E35" w:rsidP="00647E35">
            <w:pPr>
              <w:spacing w:after="0" w:line="240" w:lineRule="auto"/>
              <w:rPr>
                <w:rFonts w:ascii="Arial" w:eastAsia="Calibri" w:hAnsi="Arial" w:cs="Arial"/>
                <w:sz w:val="24"/>
                <w:szCs w:val="24"/>
              </w:rPr>
            </w:pPr>
          </w:p>
          <w:p w14:paraId="3411FC65" w14:textId="77777777" w:rsidR="00647E35" w:rsidRDefault="00647E35" w:rsidP="00647E35">
            <w:pPr>
              <w:spacing w:after="0" w:line="240" w:lineRule="auto"/>
              <w:rPr>
                <w:rFonts w:ascii="Arial" w:eastAsia="Calibri" w:hAnsi="Arial" w:cs="Arial"/>
                <w:sz w:val="24"/>
                <w:szCs w:val="24"/>
              </w:rPr>
            </w:pPr>
          </w:p>
          <w:p w14:paraId="310C6B4F" w14:textId="77777777" w:rsidR="00647E35" w:rsidRDefault="00647E35" w:rsidP="00647E35">
            <w:pPr>
              <w:spacing w:after="0" w:line="240" w:lineRule="auto"/>
              <w:rPr>
                <w:rFonts w:ascii="Arial" w:eastAsia="Calibri" w:hAnsi="Arial" w:cs="Arial"/>
                <w:sz w:val="24"/>
                <w:szCs w:val="24"/>
              </w:rPr>
            </w:pPr>
          </w:p>
          <w:p w14:paraId="447D8D84" w14:textId="77777777" w:rsidR="00647E35" w:rsidRPr="00C51337" w:rsidRDefault="00647E35" w:rsidP="00647E35">
            <w:pPr>
              <w:spacing w:after="0" w:line="240" w:lineRule="auto"/>
              <w:rPr>
                <w:rFonts w:ascii="Arial" w:eastAsia="Calibri" w:hAnsi="Arial" w:cs="Arial"/>
                <w:sz w:val="24"/>
                <w:szCs w:val="24"/>
              </w:rPr>
            </w:pPr>
          </w:p>
        </w:tc>
      </w:tr>
      <w:tr w:rsidR="00647E35" w:rsidRPr="00C51337" w14:paraId="327663D2" w14:textId="77777777" w:rsidTr="00647E35">
        <w:trPr>
          <w:trHeight w:val="558"/>
        </w:trPr>
        <w:tc>
          <w:tcPr>
            <w:tcW w:w="9606" w:type="dxa"/>
            <w:gridSpan w:val="3"/>
            <w:shd w:val="clear" w:color="auto" w:fill="auto"/>
            <w:vAlign w:val="center"/>
          </w:tcPr>
          <w:p w14:paraId="77EBF72D" w14:textId="77777777" w:rsidR="00647E35" w:rsidRPr="00C51337" w:rsidRDefault="00647E35" w:rsidP="00647E35">
            <w:pPr>
              <w:spacing w:after="0" w:line="240" w:lineRule="auto"/>
              <w:rPr>
                <w:rFonts w:ascii="Arial" w:eastAsia="Calibri" w:hAnsi="Arial" w:cs="Arial"/>
                <w:sz w:val="24"/>
                <w:szCs w:val="24"/>
              </w:rPr>
            </w:pPr>
            <w:r w:rsidRPr="006B79F3">
              <w:rPr>
                <w:rFonts w:ascii="Arial" w:eastAsia="Calibri" w:hAnsi="Arial" w:cs="Arial"/>
                <w:b/>
                <w:sz w:val="24"/>
                <w:szCs w:val="24"/>
              </w:rPr>
              <w:t xml:space="preserve">Please note by completing and submitting this form you are giving consent to pass on your details to </w:t>
            </w:r>
            <w:hyperlink r:id="rId10" w:history="1">
              <w:r w:rsidRPr="00A34633">
                <w:rPr>
                  <w:rStyle w:val="Hyperlink"/>
                  <w:rFonts w:ascii="Arial" w:hAnsi="Arial" w:cs="Arial"/>
                  <w:b/>
                  <w:bCs/>
                  <w:color w:val="auto"/>
                  <w:sz w:val="24"/>
                  <w:szCs w:val="24"/>
                  <w:shd w:val="clear" w:color="auto" w:fill="FBFBFB"/>
                </w:rPr>
                <w:t>data.help@nhs.net</w:t>
              </w:r>
            </w:hyperlink>
            <w:r w:rsidRPr="00A34633">
              <w:rPr>
                <w:rFonts w:ascii="Arial" w:hAnsi="Arial" w:cs="Arial"/>
                <w:b/>
                <w:bCs/>
                <w:sz w:val="24"/>
                <w:szCs w:val="24"/>
                <w:shd w:val="clear" w:color="auto" w:fill="FBFBFB"/>
              </w:rPr>
              <w:t> </w:t>
            </w:r>
            <w:r w:rsidRPr="00A34633">
              <w:rPr>
                <w:rFonts w:ascii="Arial" w:eastAsia="Calibri" w:hAnsi="Arial" w:cs="Arial"/>
                <w:b/>
                <w:bCs/>
                <w:sz w:val="28"/>
                <w:szCs w:val="28"/>
              </w:rPr>
              <w:tab/>
            </w:r>
          </w:p>
        </w:tc>
      </w:tr>
      <w:tr w:rsidR="00647E35" w:rsidRPr="00C51337" w14:paraId="2F2DB402" w14:textId="77777777" w:rsidTr="00647E35">
        <w:trPr>
          <w:trHeight w:val="558"/>
        </w:trPr>
        <w:tc>
          <w:tcPr>
            <w:tcW w:w="4201" w:type="dxa"/>
            <w:gridSpan w:val="2"/>
            <w:shd w:val="clear" w:color="auto" w:fill="auto"/>
            <w:vAlign w:val="center"/>
          </w:tcPr>
          <w:p w14:paraId="02E04D7A" w14:textId="77777777" w:rsidR="00647E35" w:rsidRPr="006B79F3" w:rsidRDefault="00647E35" w:rsidP="00647E35">
            <w:pPr>
              <w:spacing w:after="0" w:line="240" w:lineRule="auto"/>
              <w:rPr>
                <w:rFonts w:ascii="Arial" w:eastAsia="Calibri" w:hAnsi="Arial" w:cs="Arial"/>
                <w:b/>
                <w:sz w:val="24"/>
                <w:szCs w:val="24"/>
              </w:rPr>
            </w:pPr>
            <w:r w:rsidRPr="006B79F3">
              <w:rPr>
                <w:rFonts w:ascii="Arial" w:eastAsia="Calibri" w:hAnsi="Arial" w:cs="Arial"/>
                <w:b/>
                <w:sz w:val="24"/>
                <w:szCs w:val="24"/>
              </w:rPr>
              <w:lastRenderedPageBreak/>
              <w:t>CCG use only:</w:t>
            </w:r>
          </w:p>
          <w:p w14:paraId="72090128" w14:textId="77777777" w:rsidR="00647E35" w:rsidRPr="00C51337" w:rsidRDefault="00647E35" w:rsidP="00647E35">
            <w:pPr>
              <w:spacing w:after="0" w:line="240" w:lineRule="auto"/>
              <w:rPr>
                <w:rFonts w:ascii="Arial" w:eastAsia="Calibri" w:hAnsi="Arial" w:cs="Arial"/>
                <w:sz w:val="24"/>
                <w:szCs w:val="24"/>
              </w:rPr>
            </w:pPr>
          </w:p>
        </w:tc>
        <w:tc>
          <w:tcPr>
            <w:tcW w:w="5405" w:type="dxa"/>
            <w:shd w:val="clear" w:color="auto" w:fill="auto"/>
            <w:vAlign w:val="center"/>
          </w:tcPr>
          <w:p w14:paraId="5E7E5271" w14:textId="77777777" w:rsidR="00647E35" w:rsidRPr="00C51337" w:rsidRDefault="00647E35" w:rsidP="00647E35">
            <w:pPr>
              <w:spacing w:after="0" w:line="240" w:lineRule="auto"/>
              <w:rPr>
                <w:rFonts w:ascii="Arial" w:eastAsia="Calibri" w:hAnsi="Arial" w:cs="Arial"/>
                <w:sz w:val="24"/>
                <w:szCs w:val="24"/>
              </w:rPr>
            </w:pPr>
          </w:p>
        </w:tc>
      </w:tr>
      <w:tr w:rsidR="00647E35" w:rsidRPr="00C51337" w14:paraId="3DF9A679" w14:textId="77777777" w:rsidTr="00647E35">
        <w:trPr>
          <w:trHeight w:val="558"/>
        </w:trPr>
        <w:tc>
          <w:tcPr>
            <w:tcW w:w="2100" w:type="dxa"/>
            <w:shd w:val="clear" w:color="auto" w:fill="auto"/>
            <w:vAlign w:val="center"/>
          </w:tcPr>
          <w:p w14:paraId="075F8D57" w14:textId="77777777" w:rsidR="00647E35" w:rsidRPr="00C51337" w:rsidRDefault="00647E35" w:rsidP="00647E35">
            <w:pPr>
              <w:spacing w:after="0" w:line="240" w:lineRule="auto"/>
              <w:rPr>
                <w:rFonts w:ascii="Arial" w:eastAsia="Calibri" w:hAnsi="Arial" w:cs="Arial"/>
                <w:sz w:val="24"/>
                <w:szCs w:val="24"/>
              </w:rPr>
            </w:pPr>
            <w:r w:rsidRPr="00C51337">
              <w:rPr>
                <w:rFonts w:ascii="Arial" w:eastAsia="Calibri" w:hAnsi="Arial" w:cs="Arial"/>
                <w:sz w:val="24"/>
                <w:szCs w:val="24"/>
              </w:rPr>
              <w:t xml:space="preserve">Approved: </w:t>
            </w:r>
          </w:p>
        </w:tc>
        <w:tc>
          <w:tcPr>
            <w:tcW w:w="2101" w:type="dxa"/>
            <w:shd w:val="clear" w:color="auto" w:fill="auto"/>
            <w:vAlign w:val="center"/>
          </w:tcPr>
          <w:p w14:paraId="77BE098F" w14:textId="77777777" w:rsidR="00647E35" w:rsidRDefault="00647E35" w:rsidP="00647E35">
            <w:pPr>
              <w:spacing w:after="0" w:line="240" w:lineRule="auto"/>
              <w:rPr>
                <w:rFonts w:ascii="Arial" w:eastAsia="Calibri" w:hAnsi="Arial" w:cs="Arial"/>
                <w:sz w:val="24"/>
                <w:szCs w:val="24"/>
              </w:rPr>
            </w:pPr>
          </w:p>
          <w:p w14:paraId="5081B3AD" w14:textId="77777777" w:rsidR="00647E35" w:rsidRPr="00C51337" w:rsidRDefault="00647E35" w:rsidP="00647E35">
            <w:pPr>
              <w:spacing w:after="0" w:line="240" w:lineRule="auto"/>
              <w:rPr>
                <w:rFonts w:ascii="Arial" w:eastAsia="Calibri" w:hAnsi="Arial" w:cs="Arial"/>
                <w:sz w:val="24"/>
                <w:szCs w:val="24"/>
              </w:rPr>
            </w:pPr>
            <w:r w:rsidRPr="00C51337">
              <w:rPr>
                <w:rFonts w:ascii="Arial" w:eastAsia="Calibri" w:hAnsi="Arial" w:cs="Arial"/>
                <w:sz w:val="24"/>
                <w:szCs w:val="24"/>
              </w:rPr>
              <w:t xml:space="preserve">yes / no </w:t>
            </w:r>
            <w:r w:rsidRPr="00C51337">
              <w:rPr>
                <w:rFonts w:ascii="Arial" w:eastAsia="Calibri" w:hAnsi="Arial" w:cs="Arial"/>
                <w:sz w:val="24"/>
                <w:szCs w:val="24"/>
              </w:rPr>
              <w:tab/>
            </w:r>
            <w:r w:rsidRPr="00C51337">
              <w:rPr>
                <w:rFonts w:ascii="Arial" w:eastAsia="Calibri" w:hAnsi="Arial" w:cs="Arial"/>
                <w:sz w:val="24"/>
                <w:szCs w:val="24"/>
              </w:rPr>
              <w:tab/>
            </w:r>
          </w:p>
        </w:tc>
        <w:tc>
          <w:tcPr>
            <w:tcW w:w="5405" w:type="dxa"/>
            <w:shd w:val="clear" w:color="auto" w:fill="auto"/>
            <w:vAlign w:val="center"/>
          </w:tcPr>
          <w:p w14:paraId="1AD6D016" w14:textId="77777777" w:rsidR="00647E35" w:rsidRPr="00C51337" w:rsidRDefault="00647E35" w:rsidP="00647E35">
            <w:pPr>
              <w:spacing w:after="0" w:line="240" w:lineRule="auto"/>
              <w:rPr>
                <w:rFonts w:ascii="Arial" w:eastAsia="Calibri" w:hAnsi="Arial" w:cs="Arial"/>
                <w:sz w:val="24"/>
                <w:szCs w:val="24"/>
              </w:rPr>
            </w:pPr>
            <w:r>
              <w:rPr>
                <w:rFonts w:ascii="Arial" w:eastAsia="Calibri" w:hAnsi="Arial" w:cs="Arial"/>
                <w:sz w:val="24"/>
                <w:szCs w:val="24"/>
              </w:rPr>
              <w:t>Ap</w:t>
            </w:r>
            <w:r w:rsidRPr="00C51337">
              <w:rPr>
                <w:rFonts w:ascii="Arial" w:eastAsia="Calibri" w:hAnsi="Arial" w:cs="Arial"/>
                <w:sz w:val="24"/>
                <w:szCs w:val="24"/>
              </w:rPr>
              <w:t>proved by:</w:t>
            </w:r>
          </w:p>
        </w:tc>
      </w:tr>
      <w:tr w:rsidR="00647E35" w:rsidRPr="00C51337" w14:paraId="588EF731" w14:textId="77777777" w:rsidTr="00647E35">
        <w:trPr>
          <w:trHeight w:val="558"/>
        </w:trPr>
        <w:tc>
          <w:tcPr>
            <w:tcW w:w="4201" w:type="dxa"/>
            <w:gridSpan w:val="2"/>
            <w:shd w:val="clear" w:color="auto" w:fill="auto"/>
            <w:vAlign w:val="center"/>
          </w:tcPr>
          <w:p w14:paraId="2D743890" w14:textId="77777777" w:rsidR="00647E35" w:rsidRPr="00C51337" w:rsidRDefault="00647E35" w:rsidP="00647E35">
            <w:pPr>
              <w:spacing w:after="0" w:line="240" w:lineRule="auto"/>
              <w:rPr>
                <w:rFonts w:ascii="Arial" w:eastAsia="Calibri" w:hAnsi="Arial" w:cs="Arial"/>
                <w:sz w:val="24"/>
                <w:szCs w:val="24"/>
              </w:rPr>
            </w:pPr>
            <w:r w:rsidRPr="00C51337">
              <w:rPr>
                <w:rFonts w:ascii="Arial" w:eastAsia="Calibri" w:hAnsi="Arial" w:cs="Arial"/>
                <w:sz w:val="24"/>
                <w:szCs w:val="24"/>
              </w:rPr>
              <w:t>Reason for not being approved:</w:t>
            </w:r>
          </w:p>
        </w:tc>
        <w:tc>
          <w:tcPr>
            <w:tcW w:w="5405" w:type="dxa"/>
            <w:shd w:val="clear" w:color="auto" w:fill="auto"/>
            <w:vAlign w:val="center"/>
          </w:tcPr>
          <w:p w14:paraId="1FB14FE5" w14:textId="77777777" w:rsidR="00647E35" w:rsidRDefault="00647E35" w:rsidP="00647E35">
            <w:pPr>
              <w:spacing w:after="0" w:line="240" w:lineRule="auto"/>
              <w:rPr>
                <w:rFonts w:ascii="Arial" w:eastAsia="Calibri" w:hAnsi="Arial" w:cs="Arial"/>
                <w:sz w:val="24"/>
                <w:szCs w:val="24"/>
              </w:rPr>
            </w:pPr>
          </w:p>
          <w:p w14:paraId="33CC8538" w14:textId="77777777" w:rsidR="00647E35" w:rsidRDefault="00647E35" w:rsidP="00647E35">
            <w:pPr>
              <w:spacing w:after="0" w:line="240" w:lineRule="auto"/>
              <w:rPr>
                <w:rFonts w:ascii="Arial" w:eastAsia="Calibri" w:hAnsi="Arial" w:cs="Arial"/>
                <w:sz w:val="24"/>
                <w:szCs w:val="24"/>
              </w:rPr>
            </w:pPr>
          </w:p>
          <w:p w14:paraId="7E7147FC" w14:textId="77777777" w:rsidR="00647E35" w:rsidRDefault="00647E35" w:rsidP="00647E35">
            <w:pPr>
              <w:spacing w:after="0" w:line="240" w:lineRule="auto"/>
              <w:rPr>
                <w:rFonts w:ascii="Arial" w:eastAsia="Calibri" w:hAnsi="Arial" w:cs="Arial"/>
                <w:sz w:val="24"/>
                <w:szCs w:val="24"/>
              </w:rPr>
            </w:pPr>
          </w:p>
          <w:p w14:paraId="64478BC2" w14:textId="77777777" w:rsidR="00647E35" w:rsidRDefault="00647E35" w:rsidP="00647E35">
            <w:pPr>
              <w:spacing w:after="0" w:line="240" w:lineRule="auto"/>
              <w:rPr>
                <w:rFonts w:ascii="Arial" w:eastAsia="Calibri" w:hAnsi="Arial" w:cs="Arial"/>
                <w:sz w:val="24"/>
                <w:szCs w:val="24"/>
              </w:rPr>
            </w:pPr>
          </w:p>
          <w:p w14:paraId="76EA1FCA" w14:textId="77777777" w:rsidR="00647E35" w:rsidRDefault="00647E35" w:rsidP="00647E35">
            <w:pPr>
              <w:spacing w:after="0" w:line="240" w:lineRule="auto"/>
              <w:rPr>
                <w:rFonts w:ascii="Arial" w:eastAsia="Calibri" w:hAnsi="Arial" w:cs="Arial"/>
                <w:sz w:val="24"/>
                <w:szCs w:val="24"/>
              </w:rPr>
            </w:pPr>
          </w:p>
          <w:p w14:paraId="3E83CC2B" w14:textId="77777777" w:rsidR="00647E35" w:rsidRDefault="00647E35" w:rsidP="00647E35">
            <w:pPr>
              <w:spacing w:after="0" w:line="240" w:lineRule="auto"/>
              <w:rPr>
                <w:rFonts w:ascii="Arial" w:eastAsia="Calibri" w:hAnsi="Arial" w:cs="Arial"/>
                <w:sz w:val="24"/>
                <w:szCs w:val="24"/>
              </w:rPr>
            </w:pPr>
          </w:p>
          <w:p w14:paraId="62F5A715" w14:textId="77777777" w:rsidR="00647E35" w:rsidRDefault="00647E35" w:rsidP="00647E35">
            <w:pPr>
              <w:spacing w:after="0" w:line="240" w:lineRule="auto"/>
              <w:rPr>
                <w:rFonts w:ascii="Arial" w:eastAsia="Calibri" w:hAnsi="Arial" w:cs="Arial"/>
                <w:sz w:val="24"/>
                <w:szCs w:val="24"/>
              </w:rPr>
            </w:pPr>
          </w:p>
          <w:p w14:paraId="7CF2B5B6" w14:textId="77777777" w:rsidR="00647E35" w:rsidRDefault="00647E35" w:rsidP="00647E35">
            <w:pPr>
              <w:spacing w:after="0" w:line="240" w:lineRule="auto"/>
              <w:rPr>
                <w:rFonts w:ascii="Arial" w:eastAsia="Calibri" w:hAnsi="Arial" w:cs="Arial"/>
                <w:sz w:val="24"/>
                <w:szCs w:val="24"/>
              </w:rPr>
            </w:pPr>
          </w:p>
          <w:p w14:paraId="4960BA53" w14:textId="77777777" w:rsidR="00647E35" w:rsidRDefault="00647E35" w:rsidP="00647E35">
            <w:pPr>
              <w:spacing w:after="0" w:line="240" w:lineRule="auto"/>
              <w:rPr>
                <w:rFonts w:ascii="Arial" w:eastAsia="Calibri" w:hAnsi="Arial" w:cs="Arial"/>
                <w:sz w:val="24"/>
                <w:szCs w:val="24"/>
              </w:rPr>
            </w:pPr>
          </w:p>
          <w:p w14:paraId="01540740" w14:textId="77777777" w:rsidR="00647E35" w:rsidRDefault="00647E35" w:rsidP="00647E35">
            <w:pPr>
              <w:spacing w:after="0" w:line="240" w:lineRule="auto"/>
              <w:rPr>
                <w:rFonts w:ascii="Arial" w:eastAsia="Calibri" w:hAnsi="Arial" w:cs="Arial"/>
                <w:sz w:val="24"/>
                <w:szCs w:val="24"/>
              </w:rPr>
            </w:pPr>
          </w:p>
          <w:p w14:paraId="0DFD76C6" w14:textId="77777777" w:rsidR="00647E35" w:rsidRDefault="00647E35" w:rsidP="00647E35">
            <w:pPr>
              <w:spacing w:after="0" w:line="240" w:lineRule="auto"/>
              <w:rPr>
                <w:rFonts w:ascii="Arial" w:eastAsia="Calibri" w:hAnsi="Arial" w:cs="Arial"/>
                <w:sz w:val="24"/>
                <w:szCs w:val="24"/>
              </w:rPr>
            </w:pPr>
          </w:p>
          <w:p w14:paraId="6A00FD48" w14:textId="77777777" w:rsidR="00647E35" w:rsidRDefault="00647E35" w:rsidP="00647E35">
            <w:pPr>
              <w:spacing w:after="0" w:line="240" w:lineRule="auto"/>
              <w:rPr>
                <w:rFonts w:ascii="Arial" w:eastAsia="Calibri" w:hAnsi="Arial" w:cs="Arial"/>
                <w:sz w:val="24"/>
                <w:szCs w:val="24"/>
              </w:rPr>
            </w:pPr>
          </w:p>
          <w:p w14:paraId="3278CB89" w14:textId="77777777" w:rsidR="00647E35" w:rsidRDefault="00647E35" w:rsidP="00647E35">
            <w:pPr>
              <w:spacing w:after="0" w:line="240" w:lineRule="auto"/>
              <w:rPr>
                <w:rFonts w:ascii="Arial" w:eastAsia="Calibri" w:hAnsi="Arial" w:cs="Arial"/>
                <w:sz w:val="24"/>
                <w:szCs w:val="24"/>
              </w:rPr>
            </w:pPr>
          </w:p>
          <w:p w14:paraId="2D66BD99" w14:textId="77777777" w:rsidR="00647E35" w:rsidRDefault="00647E35" w:rsidP="00647E35">
            <w:pPr>
              <w:spacing w:after="0" w:line="240" w:lineRule="auto"/>
              <w:rPr>
                <w:rFonts w:ascii="Arial" w:eastAsia="Calibri" w:hAnsi="Arial" w:cs="Arial"/>
                <w:sz w:val="24"/>
                <w:szCs w:val="24"/>
              </w:rPr>
            </w:pPr>
          </w:p>
          <w:p w14:paraId="5EAAC686" w14:textId="5F251A17" w:rsidR="00647E35" w:rsidRPr="00C51337" w:rsidRDefault="00647E35" w:rsidP="00647E35">
            <w:pPr>
              <w:spacing w:after="0" w:line="240" w:lineRule="auto"/>
              <w:rPr>
                <w:rFonts w:ascii="Arial" w:eastAsia="Calibri" w:hAnsi="Arial" w:cs="Arial"/>
                <w:sz w:val="24"/>
                <w:szCs w:val="24"/>
              </w:rPr>
            </w:pPr>
          </w:p>
        </w:tc>
      </w:tr>
    </w:tbl>
    <w:p w14:paraId="37BFB243" w14:textId="77777777" w:rsidR="00A34633" w:rsidRDefault="00A34633">
      <w:pPr>
        <w:rPr>
          <w:rFonts w:ascii="Arial" w:hAnsi="Arial" w:cs="Arial"/>
          <w:sz w:val="28"/>
          <w:szCs w:val="28"/>
        </w:rPr>
      </w:pPr>
    </w:p>
    <w:p w14:paraId="436F1E3B" w14:textId="77777777" w:rsidR="00A34633" w:rsidRPr="00A34633" w:rsidRDefault="00A34633">
      <w:pPr>
        <w:rPr>
          <w:rFonts w:ascii="Arial" w:hAnsi="Arial" w:cs="Arial"/>
          <w:sz w:val="28"/>
          <w:szCs w:val="28"/>
        </w:rPr>
      </w:pPr>
    </w:p>
    <w:p w14:paraId="5CC8EC7E" w14:textId="23258F97" w:rsidR="00A34633" w:rsidRDefault="00A34633">
      <w:pPr>
        <w:rPr>
          <w:rFonts w:ascii="Arial" w:hAnsi="Arial" w:cs="Arial"/>
          <w:sz w:val="24"/>
          <w:szCs w:val="24"/>
        </w:rPr>
      </w:pPr>
    </w:p>
    <w:p w14:paraId="73026A52" w14:textId="3EB5BD28" w:rsidR="00A34633" w:rsidRDefault="00A34633">
      <w:pPr>
        <w:rPr>
          <w:rFonts w:ascii="Arial" w:hAnsi="Arial" w:cs="Arial"/>
          <w:sz w:val="24"/>
          <w:szCs w:val="24"/>
        </w:rPr>
      </w:pPr>
    </w:p>
    <w:p w14:paraId="5D267AA0" w14:textId="283B36D3" w:rsidR="00A34633" w:rsidRDefault="00A34633">
      <w:pPr>
        <w:rPr>
          <w:rFonts w:ascii="Arial" w:hAnsi="Arial" w:cs="Arial"/>
          <w:sz w:val="24"/>
          <w:szCs w:val="24"/>
        </w:rPr>
      </w:pPr>
    </w:p>
    <w:p w14:paraId="02B3094F" w14:textId="2978C835" w:rsidR="00A34633" w:rsidRDefault="00A34633">
      <w:pPr>
        <w:rPr>
          <w:rFonts w:ascii="Arial" w:hAnsi="Arial" w:cs="Arial"/>
          <w:sz w:val="24"/>
          <w:szCs w:val="24"/>
        </w:rPr>
      </w:pPr>
    </w:p>
    <w:p w14:paraId="19A56F0D" w14:textId="7AA20F60" w:rsidR="00A34633" w:rsidRDefault="00A34633">
      <w:pPr>
        <w:rPr>
          <w:rFonts w:ascii="Arial" w:hAnsi="Arial" w:cs="Arial"/>
          <w:sz w:val="24"/>
          <w:szCs w:val="24"/>
        </w:rPr>
      </w:pPr>
    </w:p>
    <w:p w14:paraId="3634C4EB" w14:textId="21734CB5" w:rsidR="00A34633" w:rsidRDefault="00A34633">
      <w:pPr>
        <w:rPr>
          <w:rFonts w:ascii="Arial" w:hAnsi="Arial" w:cs="Arial"/>
          <w:sz w:val="24"/>
          <w:szCs w:val="24"/>
        </w:rPr>
      </w:pPr>
    </w:p>
    <w:p w14:paraId="5F526D5B" w14:textId="783A1F56" w:rsidR="00A34633" w:rsidRDefault="00A34633">
      <w:pPr>
        <w:rPr>
          <w:rFonts w:ascii="Arial" w:hAnsi="Arial" w:cs="Arial"/>
          <w:sz w:val="24"/>
          <w:szCs w:val="24"/>
        </w:rPr>
      </w:pPr>
    </w:p>
    <w:p w14:paraId="68D119EE" w14:textId="38DCAAAF" w:rsidR="00A34633" w:rsidRDefault="00A34633">
      <w:pPr>
        <w:rPr>
          <w:rFonts w:ascii="Arial" w:hAnsi="Arial" w:cs="Arial"/>
          <w:sz w:val="24"/>
          <w:szCs w:val="24"/>
        </w:rPr>
      </w:pPr>
    </w:p>
    <w:p w14:paraId="048CD2A5" w14:textId="2979B9F7" w:rsidR="00A34633" w:rsidRDefault="00A34633">
      <w:pPr>
        <w:rPr>
          <w:rFonts w:ascii="Arial" w:hAnsi="Arial" w:cs="Arial"/>
          <w:sz w:val="24"/>
          <w:szCs w:val="24"/>
        </w:rPr>
      </w:pPr>
    </w:p>
    <w:p w14:paraId="3DE01125" w14:textId="57FE9F2B" w:rsidR="00A34633" w:rsidRDefault="00A34633">
      <w:pPr>
        <w:rPr>
          <w:rFonts w:ascii="Arial" w:hAnsi="Arial" w:cs="Arial"/>
          <w:sz w:val="24"/>
          <w:szCs w:val="24"/>
        </w:rPr>
      </w:pPr>
    </w:p>
    <w:p w14:paraId="5E2D0F95" w14:textId="01BBB49A" w:rsidR="00A34633" w:rsidRDefault="00A34633">
      <w:pPr>
        <w:rPr>
          <w:rFonts w:ascii="Arial" w:hAnsi="Arial" w:cs="Arial"/>
          <w:sz w:val="24"/>
          <w:szCs w:val="24"/>
        </w:rPr>
      </w:pPr>
    </w:p>
    <w:p w14:paraId="190C39E3" w14:textId="051566F4" w:rsidR="00A34633" w:rsidRDefault="00A34633">
      <w:pPr>
        <w:rPr>
          <w:rFonts w:ascii="Arial" w:hAnsi="Arial" w:cs="Arial"/>
          <w:sz w:val="24"/>
          <w:szCs w:val="24"/>
        </w:rPr>
      </w:pPr>
    </w:p>
    <w:p w14:paraId="211B4C93" w14:textId="2F556424" w:rsidR="00A34633" w:rsidRDefault="00A34633">
      <w:pPr>
        <w:rPr>
          <w:rFonts w:ascii="Arial" w:hAnsi="Arial" w:cs="Arial"/>
          <w:sz w:val="24"/>
          <w:szCs w:val="24"/>
        </w:rPr>
      </w:pPr>
    </w:p>
    <w:p w14:paraId="79EF9084" w14:textId="7688172E" w:rsidR="00A34633" w:rsidRDefault="00A34633">
      <w:pPr>
        <w:rPr>
          <w:rFonts w:ascii="Arial" w:hAnsi="Arial" w:cs="Arial"/>
          <w:sz w:val="24"/>
          <w:szCs w:val="24"/>
        </w:rPr>
      </w:pPr>
    </w:p>
    <w:p w14:paraId="5DEE2A08" w14:textId="77777777" w:rsidR="00A34633" w:rsidRPr="00A34633" w:rsidRDefault="00A34633" w:rsidP="00A34633">
      <w:pPr>
        <w:rPr>
          <w:rFonts w:ascii="Arial" w:hAnsi="Arial" w:cs="Arial"/>
          <w:sz w:val="24"/>
          <w:szCs w:val="24"/>
        </w:rPr>
      </w:pPr>
    </w:p>
    <w:sectPr w:rsidR="00A34633" w:rsidRPr="00A3463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41270" w14:textId="77777777" w:rsidR="00245852" w:rsidRDefault="00245852" w:rsidP="00A34633">
      <w:pPr>
        <w:spacing w:after="0" w:line="240" w:lineRule="auto"/>
      </w:pPr>
      <w:r>
        <w:separator/>
      </w:r>
    </w:p>
  </w:endnote>
  <w:endnote w:type="continuationSeparator" w:id="0">
    <w:p w14:paraId="0DCF82EA" w14:textId="77777777" w:rsidR="00245852" w:rsidRDefault="00245852" w:rsidP="00A3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40CA8" w14:textId="77777777" w:rsidR="00245852" w:rsidRDefault="00245852" w:rsidP="00A34633">
      <w:pPr>
        <w:spacing w:after="0" w:line="240" w:lineRule="auto"/>
      </w:pPr>
      <w:r>
        <w:separator/>
      </w:r>
    </w:p>
  </w:footnote>
  <w:footnote w:type="continuationSeparator" w:id="0">
    <w:p w14:paraId="5FEEDDD0" w14:textId="77777777" w:rsidR="00245852" w:rsidRDefault="00245852" w:rsidP="00A34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40240" w14:textId="7F976CF3" w:rsidR="00A34633" w:rsidRDefault="00A34633" w:rsidP="00A34633">
    <w:pPr>
      <w:pStyle w:val="Header"/>
      <w:jc w:val="right"/>
    </w:pPr>
    <w:r>
      <w:rPr>
        <w:noProof/>
        <w:color w:val="FF0000"/>
        <w:sz w:val="20"/>
        <w:lang w:eastAsia="en-GB"/>
      </w:rPr>
      <w:drawing>
        <wp:inline distT="0" distB="0" distL="0" distR="0" wp14:anchorId="6F3BA5F4" wp14:editId="5E5A6F42">
          <wp:extent cx="1993265" cy="78676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176BD"/>
    <w:multiLevelType w:val="multilevel"/>
    <w:tmpl w:val="079A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820B78"/>
    <w:multiLevelType w:val="multilevel"/>
    <w:tmpl w:val="341A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633"/>
    <w:rsid w:val="00065F3E"/>
    <w:rsid w:val="00245852"/>
    <w:rsid w:val="00647E35"/>
    <w:rsid w:val="006D0170"/>
    <w:rsid w:val="008223C1"/>
    <w:rsid w:val="00A34633"/>
    <w:rsid w:val="00B30362"/>
    <w:rsid w:val="00C157CC"/>
    <w:rsid w:val="00C46164"/>
    <w:rsid w:val="00D50182"/>
    <w:rsid w:val="00EA7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5AA9D"/>
  <w15:docId w15:val="{1FF99099-45B0-4F3D-B739-02FF27B6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3463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633"/>
  </w:style>
  <w:style w:type="paragraph" w:styleId="Footer">
    <w:name w:val="footer"/>
    <w:basedOn w:val="Normal"/>
    <w:link w:val="FooterChar"/>
    <w:uiPriority w:val="99"/>
    <w:unhideWhenUsed/>
    <w:rsid w:val="00A34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633"/>
  </w:style>
  <w:style w:type="character" w:styleId="Hyperlink">
    <w:name w:val="Hyperlink"/>
    <w:basedOn w:val="DefaultParagraphFont"/>
    <w:uiPriority w:val="99"/>
    <w:unhideWhenUsed/>
    <w:rsid w:val="00A34633"/>
    <w:rPr>
      <w:color w:val="0000FF"/>
      <w:u w:val="single"/>
    </w:rPr>
  </w:style>
  <w:style w:type="character" w:customStyle="1" w:styleId="UnresolvedMention1">
    <w:name w:val="Unresolved Mention1"/>
    <w:basedOn w:val="DefaultParagraphFont"/>
    <w:uiPriority w:val="99"/>
    <w:semiHidden/>
    <w:unhideWhenUsed/>
    <w:rsid w:val="00A34633"/>
    <w:rPr>
      <w:color w:val="605E5C"/>
      <w:shd w:val="clear" w:color="auto" w:fill="E1DFDD"/>
    </w:rPr>
  </w:style>
  <w:style w:type="character" w:customStyle="1" w:styleId="Heading3Char">
    <w:name w:val="Heading 3 Char"/>
    <w:basedOn w:val="DefaultParagraphFont"/>
    <w:link w:val="Heading3"/>
    <w:uiPriority w:val="9"/>
    <w:rsid w:val="00A3463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346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46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71142">
      <w:bodyDiv w:val="1"/>
      <w:marLeft w:val="0"/>
      <w:marRight w:val="0"/>
      <w:marTop w:val="0"/>
      <w:marBottom w:val="0"/>
      <w:divBdr>
        <w:top w:val="none" w:sz="0" w:space="0" w:color="auto"/>
        <w:left w:val="none" w:sz="0" w:space="0" w:color="auto"/>
        <w:bottom w:val="none" w:sz="0" w:space="0" w:color="auto"/>
        <w:right w:val="none" w:sz="0" w:space="0" w:color="auto"/>
      </w:divBdr>
    </w:div>
    <w:div w:id="123813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gail.Combes@nhs.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bsa.nhs.uk/personal-mobile-data-and-broadband-enhancements-nhs-staf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ta.help@nhs.net" TargetMode="External"/><Relationship Id="rId4" Type="http://schemas.openxmlformats.org/officeDocument/2006/relationships/webSettings" Target="webSettings.xml"/><Relationship Id="rId9" Type="http://schemas.openxmlformats.org/officeDocument/2006/relationships/hyperlink" Target="mailto:data.help@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Office365</dc:creator>
  <cp:lastModifiedBy>Office365</cp:lastModifiedBy>
  <cp:revision>2</cp:revision>
  <dcterms:created xsi:type="dcterms:W3CDTF">2020-05-11T13:51:00Z</dcterms:created>
  <dcterms:modified xsi:type="dcterms:W3CDTF">2020-05-11T13:51:00Z</dcterms:modified>
</cp:coreProperties>
</file>