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FFE" w:rsidRDefault="00523FFE" w:rsidP="00523FFE">
      <w:pPr>
        <w:pStyle w:val="wordsection1"/>
        <w:spacing w:line="276" w:lineRule="auto"/>
        <w:rPr>
          <w:rFonts w:ascii="Arial" w:hAnsi="Arial" w:cs="Arial"/>
          <w:b/>
          <w:bCs/>
          <w:color w:val="FF0000"/>
          <w:sz w:val="72"/>
          <w:szCs w:val="72"/>
        </w:rPr>
      </w:pPr>
      <w:r>
        <w:rPr>
          <w:rFonts w:ascii="Arial" w:hAnsi="Arial" w:cs="Arial"/>
          <w:b/>
          <w:bCs/>
          <w:color w:val="FF0000"/>
          <w:sz w:val="72"/>
          <w:szCs w:val="72"/>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AcroExch.Document.DC" ShapeID="_x0000_i1025" DrawAspect="Icon" ObjectID="_1647163628" r:id="rId7"/>
        </w:object>
      </w:r>
      <w:r>
        <w:rPr>
          <w:rFonts w:ascii="Arial" w:hAnsi="Arial" w:cs="Arial"/>
          <w:b/>
          <w:bCs/>
          <w:color w:val="FF0000"/>
          <w:sz w:val="72"/>
          <w:szCs w:val="72"/>
        </w:rPr>
        <w:object w:dxaOrig="1539" w:dyaOrig="997">
          <v:shape id="_x0000_i1026" type="#_x0000_t75" style="width:77.25pt;height:49.5pt" o:ole="">
            <v:imagedata r:id="rId8" o:title=""/>
          </v:shape>
          <o:OLEObject Type="Embed" ProgID="AcroExch.Document.DC" ShapeID="_x0000_i1026" DrawAspect="Icon" ObjectID="_1647163629" r:id="rId9"/>
        </w:object>
      </w:r>
      <w:bookmarkStart w:id="0" w:name="_MON_1647163579"/>
      <w:bookmarkEnd w:id="0"/>
      <w:r>
        <w:rPr>
          <w:rFonts w:ascii="Arial" w:hAnsi="Arial" w:cs="Arial"/>
          <w:b/>
          <w:bCs/>
          <w:color w:val="FF0000"/>
          <w:sz w:val="72"/>
          <w:szCs w:val="72"/>
        </w:rPr>
        <w:object w:dxaOrig="1539" w:dyaOrig="997">
          <v:shape id="_x0000_i1027" type="#_x0000_t75" style="width:77.25pt;height:49.5pt" o:ole="">
            <v:imagedata r:id="rId10" o:title=""/>
          </v:shape>
          <o:OLEObject Type="Embed" ProgID="Word.Document.12" ShapeID="_x0000_i1027" DrawAspect="Icon" ObjectID="_1647163630" r:id="rId11">
            <o:FieldCodes>\s</o:FieldCodes>
          </o:OLEObject>
        </w:object>
      </w:r>
      <w:r>
        <w:rPr>
          <w:rFonts w:ascii="Arial" w:hAnsi="Arial" w:cs="Arial"/>
          <w:b/>
          <w:bCs/>
          <w:color w:val="FF0000"/>
          <w:sz w:val="72"/>
          <w:szCs w:val="72"/>
        </w:rPr>
        <w:object w:dxaOrig="1539" w:dyaOrig="997">
          <v:shape id="_x0000_i1028" type="#_x0000_t75" style="width:77.25pt;height:49.5pt" o:ole="">
            <v:imagedata r:id="rId12" o:title=""/>
          </v:shape>
          <o:OLEObject Type="Embed" ProgID="AcroExch.Document.DC" ShapeID="_x0000_i1028" DrawAspect="Icon" ObjectID="_1647163631" r:id="rId13"/>
        </w:object>
      </w:r>
      <w:r>
        <w:rPr>
          <w:rFonts w:ascii="Arial" w:hAnsi="Arial" w:cs="Arial"/>
          <w:b/>
          <w:bCs/>
          <w:color w:val="FF0000"/>
          <w:sz w:val="72"/>
          <w:szCs w:val="72"/>
        </w:rPr>
        <w:object w:dxaOrig="1539" w:dyaOrig="997">
          <v:shape id="_x0000_i1029" type="#_x0000_t75" style="width:77.25pt;height:49.5pt" o:ole="">
            <v:imagedata r:id="rId14" o:title=""/>
          </v:shape>
          <o:OLEObject Type="Embed" ProgID="AcroExch.Document.DC" ShapeID="_x0000_i1029" DrawAspect="Icon" ObjectID="_1647163632" r:id="rId15"/>
        </w:object>
      </w:r>
      <w:bookmarkStart w:id="1" w:name="_GoBack"/>
      <w:bookmarkEnd w:id="1"/>
      <w:r>
        <w:rPr>
          <w:rFonts w:ascii="Arial" w:hAnsi="Arial" w:cs="Arial"/>
          <w:b/>
          <w:bCs/>
          <w:color w:val="FF0000"/>
          <w:sz w:val="72"/>
          <w:szCs w:val="72"/>
        </w:rPr>
        <w:object w:dxaOrig="1539" w:dyaOrig="997">
          <v:shape id="_x0000_i1030" type="#_x0000_t75" style="width:77.25pt;height:49.5pt" o:ole="">
            <v:imagedata r:id="rId16" o:title=""/>
          </v:shape>
          <o:OLEObject Type="Embed" ProgID="AcroExch.Document.DC" ShapeID="_x0000_i1030" DrawAspect="Icon" ObjectID="_1647163633" r:id="rId17"/>
        </w:object>
      </w:r>
    </w:p>
    <w:p w:rsidR="00523FFE" w:rsidRDefault="00523FFE" w:rsidP="00523FFE">
      <w:pPr>
        <w:pStyle w:val="wordsection1"/>
        <w:spacing w:line="276" w:lineRule="auto"/>
        <w:rPr>
          <w:rFonts w:ascii="Arial" w:hAnsi="Arial" w:cs="Arial"/>
          <w:b/>
          <w:bCs/>
          <w:color w:val="FF0000"/>
          <w:sz w:val="72"/>
          <w:szCs w:val="72"/>
          <w:lang w:eastAsia="en-US"/>
        </w:rPr>
      </w:pPr>
      <w:r>
        <w:rPr>
          <w:rFonts w:ascii="Arial" w:hAnsi="Arial" w:cs="Arial"/>
          <w:b/>
          <w:bCs/>
          <w:color w:val="FF0000"/>
          <w:sz w:val="72"/>
          <w:szCs w:val="72"/>
        </w:rPr>
        <w:t>COVID-19 update</w:t>
      </w:r>
    </w:p>
    <w:p w:rsidR="00523FFE" w:rsidRDefault="00523FFE" w:rsidP="00523FFE">
      <w:pPr>
        <w:pStyle w:val="wordsection1"/>
        <w:spacing w:line="276" w:lineRule="auto"/>
        <w:jc w:val="right"/>
        <w:rPr>
          <w:rFonts w:ascii="Arial" w:hAnsi="Arial" w:cs="Arial"/>
          <w:b/>
          <w:bCs/>
          <w:color w:val="FF0000"/>
          <w:lang w:eastAsia="en-US"/>
        </w:rPr>
      </w:pPr>
      <w:r>
        <w:rPr>
          <w:rFonts w:ascii="Arial" w:hAnsi="Arial" w:cs="Arial"/>
          <w:b/>
          <w:bCs/>
          <w:color w:val="FF0000"/>
        </w:rPr>
        <w:t>24 March 2020</w:t>
      </w:r>
    </w:p>
    <w:p w:rsidR="00523FFE" w:rsidRDefault="00523FFE" w:rsidP="00523FFE">
      <w:pPr>
        <w:pStyle w:val="wordsection1"/>
        <w:spacing w:line="276" w:lineRule="auto"/>
        <w:jc w:val="right"/>
        <w:rPr>
          <w:rFonts w:ascii="Arial" w:hAnsi="Arial" w:cs="Arial"/>
          <w:b/>
          <w:bCs/>
          <w:color w:val="FF0000"/>
          <w:lang w:eastAsia="en-US"/>
        </w:rPr>
      </w:pPr>
    </w:p>
    <w:p w:rsidR="00523FFE" w:rsidRDefault="00523FFE" w:rsidP="00523FFE">
      <w:pPr>
        <w:pStyle w:val="wordsection1"/>
        <w:rPr>
          <w:rFonts w:ascii="Arial" w:hAnsi="Arial" w:cs="Arial"/>
          <w:b/>
          <w:bCs/>
          <w:color w:val="FF0000"/>
          <w:sz w:val="28"/>
          <w:szCs w:val="28"/>
          <w:lang w:eastAsia="en-US"/>
        </w:rPr>
      </w:pPr>
      <w:r>
        <w:rPr>
          <w:rFonts w:ascii="Arial" w:hAnsi="Arial" w:cs="Arial"/>
          <w:b/>
          <w:bCs/>
          <w:color w:val="FF0000"/>
          <w:sz w:val="28"/>
          <w:szCs w:val="28"/>
        </w:rPr>
        <w:t>In this edition</w:t>
      </w:r>
    </w:p>
    <w:p w:rsidR="00523FFE" w:rsidRDefault="00523FFE" w:rsidP="00523FFE">
      <w:pPr>
        <w:pStyle w:val="wordsection1"/>
        <w:rPr>
          <w:rFonts w:ascii="Arial" w:hAnsi="Arial" w:cs="Arial"/>
          <w:color w:val="FF0000"/>
          <w:sz w:val="12"/>
          <w:szCs w:val="12"/>
          <w:lang w:eastAsia="en-US"/>
        </w:rPr>
      </w:pPr>
    </w:p>
    <w:p w:rsidR="00523FFE" w:rsidRDefault="00523FFE" w:rsidP="00523FFE">
      <w:pPr>
        <w:pStyle w:val="wordsection1"/>
        <w:spacing w:line="276" w:lineRule="auto"/>
        <w:rPr>
          <w:rFonts w:ascii="Arial" w:hAnsi="Arial" w:cs="Arial"/>
          <w:color w:val="FF0000"/>
          <w:sz w:val="28"/>
          <w:szCs w:val="28"/>
          <w:lang w:eastAsia="en-US"/>
        </w:rPr>
      </w:pPr>
      <w:r>
        <w:rPr>
          <w:rFonts w:ascii="Arial" w:hAnsi="Arial" w:cs="Arial"/>
          <w:color w:val="FF0000"/>
          <w:sz w:val="28"/>
          <w:szCs w:val="28"/>
          <w:lang w:eastAsia="en-US"/>
        </w:rPr>
        <w:t>Covid-19 – Notice under Regulation 3(4) of the Health Service Control of Patient Information Regulations</w:t>
      </w:r>
    </w:p>
    <w:p w:rsidR="00523FFE" w:rsidRDefault="00523FFE" w:rsidP="00523FFE">
      <w:pPr>
        <w:pStyle w:val="wordsection1"/>
        <w:spacing w:line="276" w:lineRule="auto"/>
        <w:rPr>
          <w:rFonts w:ascii="Arial" w:hAnsi="Arial" w:cs="Arial"/>
          <w:color w:val="FF0000"/>
          <w:sz w:val="28"/>
          <w:szCs w:val="28"/>
          <w:lang w:eastAsia="en-US"/>
        </w:rPr>
      </w:pPr>
      <w:r>
        <w:rPr>
          <w:rFonts w:ascii="Arial" w:hAnsi="Arial" w:cs="Arial"/>
          <w:color w:val="FF0000"/>
          <w:sz w:val="28"/>
          <w:szCs w:val="28"/>
        </w:rPr>
        <w:t>Video consultations</w:t>
      </w:r>
    </w:p>
    <w:p w:rsidR="00523FFE" w:rsidRDefault="00523FFE" w:rsidP="00523FFE">
      <w:pPr>
        <w:pStyle w:val="wordsection1"/>
        <w:spacing w:line="276" w:lineRule="auto"/>
        <w:rPr>
          <w:rFonts w:ascii="Arial" w:hAnsi="Arial" w:cs="Arial"/>
          <w:color w:val="313183"/>
          <w:sz w:val="28"/>
          <w:szCs w:val="28"/>
        </w:rPr>
      </w:pPr>
      <w:r>
        <w:rPr>
          <w:rFonts w:ascii="Arial" w:hAnsi="Arial" w:cs="Arial"/>
          <w:color w:val="FF0000"/>
          <w:sz w:val="28"/>
          <w:szCs w:val="28"/>
        </w:rPr>
        <w:t xml:space="preserve">Primary Care Bulletin and Webinar </w:t>
      </w:r>
    </w:p>
    <w:p w:rsidR="00523FFE" w:rsidRDefault="00523FFE" w:rsidP="00523FFE">
      <w:pPr>
        <w:pStyle w:val="wordsection1"/>
        <w:spacing w:line="276" w:lineRule="auto"/>
        <w:rPr>
          <w:rFonts w:ascii="Arial" w:hAnsi="Arial" w:cs="Arial"/>
          <w:color w:val="FF0000"/>
          <w:sz w:val="28"/>
          <w:szCs w:val="28"/>
          <w:lang w:eastAsia="en-US"/>
        </w:rPr>
      </w:pPr>
      <w:r>
        <w:rPr>
          <w:rFonts w:ascii="Arial" w:hAnsi="Arial" w:cs="Arial"/>
          <w:color w:val="FF0000"/>
          <w:sz w:val="28"/>
          <w:szCs w:val="28"/>
        </w:rPr>
        <w:t>Spirometry</w:t>
      </w:r>
    </w:p>
    <w:p w:rsidR="00523FFE" w:rsidRDefault="00523FFE" w:rsidP="00523FFE">
      <w:pPr>
        <w:pStyle w:val="wordsection1"/>
        <w:spacing w:line="276" w:lineRule="auto"/>
        <w:rPr>
          <w:rFonts w:ascii="Arial" w:hAnsi="Arial" w:cs="Arial"/>
          <w:color w:val="FF0000"/>
          <w:sz w:val="28"/>
          <w:szCs w:val="28"/>
          <w:lang w:eastAsia="en-US"/>
        </w:rPr>
      </w:pPr>
      <w:r>
        <w:rPr>
          <w:rFonts w:ascii="Arial" w:hAnsi="Arial" w:cs="Arial"/>
          <w:color w:val="FF0000"/>
          <w:sz w:val="28"/>
          <w:szCs w:val="28"/>
        </w:rPr>
        <w:t>PPE issue - contact</w:t>
      </w:r>
    </w:p>
    <w:p w:rsidR="00523FFE" w:rsidRDefault="00523FFE" w:rsidP="00523FFE">
      <w:pPr>
        <w:pStyle w:val="wordsection1"/>
        <w:spacing w:line="276" w:lineRule="auto"/>
        <w:rPr>
          <w:rFonts w:ascii="Arial" w:hAnsi="Arial" w:cs="Arial"/>
          <w:color w:val="FF0000"/>
          <w:sz w:val="28"/>
          <w:szCs w:val="28"/>
          <w:lang w:eastAsia="en-US"/>
        </w:rPr>
      </w:pPr>
      <w:r>
        <w:rPr>
          <w:rFonts w:ascii="Arial" w:hAnsi="Arial" w:cs="Arial"/>
          <w:color w:val="FF0000"/>
          <w:sz w:val="28"/>
          <w:szCs w:val="28"/>
          <w:lang w:eastAsia="en-US"/>
        </w:rPr>
        <w:t>PPE guidance</w:t>
      </w:r>
    </w:p>
    <w:p w:rsidR="00523FFE" w:rsidRDefault="00523FFE" w:rsidP="00523FFE">
      <w:pPr>
        <w:pStyle w:val="wordsection1"/>
        <w:spacing w:line="276" w:lineRule="auto"/>
        <w:rPr>
          <w:rFonts w:ascii="Arial" w:hAnsi="Arial" w:cs="Arial"/>
          <w:color w:val="FF0000"/>
          <w:sz w:val="28"/>
          <w:szCs w:val="28"/>
          <w:lang w:eastAsia="en-US"/>
        </w:rPr>
      </w:pPr>
      <w:r>
        <w:rPr>
          <w:rFonts w:ascii="Arial" w:hAnsi="Arial" w:cs="Arial"/>
          <w:color w:val="FF0000"/>
          <w:sz w:val="28"/>
          <w:szCs w:val="28"/>
        </w:rPr>
        <w:t xml:space="preserve">IPC guidance </w:t>
      </w:r>
    </w:p>
    <w:p w:rsidR="00523FFE" w:rsidRDefault="00523FFE" w:rsidP="00523FFE">
      <w:pPr>
        <w:pStyle w:val="wordsection1"/>
        <w:spacing w:line="276" w:lineRule="auto"/>
        <w:rPr>
          <w:rFonts w:ascii="Arial" w:hAnsi="Arial" w:cs="Arial"/>
          <w:sz w:val="28"/>
          <w:szCs w:val="28"/>
        </w:rPr>
      </w:pPr>
      <w:r>
        <w:rPr>
          <w:rFonts w:ascii="Arial" w:hAnsi="Arial" w:cs="Arial"/>
          <w:color w:val="FF0000"/>
          <w:sz w:val="28"/>
          <w:szCs w:val="28"/>
        </w:rPr>
        <w:t>Free access to learning and CPD</w:t>
      </w:r>
    </w:p>
    <w:p w:rsidR="00523FFE" w:rsidRDefault="00523FFE" w:rsidP="00523FFE">
      <w:pPr>
        <w:pStyle w:val="wordsection1"/>
        <w:spacing w:line="276" w:lineRule="auto"/>
        <w:rPr>
          <w:rFonts w:ascii="Arial" w:hAnsi="Arial" w:cs="Arial"/>
          <w:color w:val="FF0000"/>
          <w:sz w:val="28"/>
          <w:szCs w:val="28"/>
          <w:lang w:eastAsia="en-US"/>
        </w:rPr>
      </w:pPr>
      <w:r>
        <w:rPr>
          <w:rFonts w:ascii="Arial" w:hAnsi="Arial" w:cs="Arial"/>
          <w:color w:val="FF0000"/>
          <w:sz w:val="28"/>
          <w:szCs w:val="28"/>
        </w:rPr>
        <w:t xml:space="preserve">Useful information </w:t>
      </w:r>
    </w:p>
    <w:p w:rsidR="00523FFE" w:rsidRDefault="00523FFE" w:rsidP="00523FFE">
      <w:pPr>
        <w:pStyle w:val="wordsection1"/>
        <w:rPr>
          <w:rFonts w:ascii="Arial" w:hAnsi="Arial" w:cs="Arial"/>
          <w:color w:val="000000"/>
          <w:sz w:val="19"/>
          <w:szCs w:val="19"/>
        </w:rPr>
      </w:pPr>
    </w:p>
    <w:p w:rsidR="00523FFE" w:rsidRDefault="00523FFE" w:rsidP="00523FFE">
      <w:pPr>
        <w:pStyle w:val="wordsection1"/>
        <w:rPr>
          <w:rFonts w:ascii="Arial" w:hAnsi="Arial" w:cs="Arial"/>
          <w:b/>
          <w:bCs/>
          <w:color w:val="000000"/>
        </w:rPr>
      </w:pPr>
      <w:r>
        <w:rPr>
          <w:rFonts w:ascii="Arial" w:hAnsi="Arial" w:cs="Arial"/>
          <w:b/>
          <w:bCs/>
          <w:color w:val="000000"/>
        </w:rPr>
        <w:t>Attachments</w:t>
      </w:r>
    </w:p>
    <w:p w:rsidR="00523FFE" w:rsidRDefault="00523FFE" w:rsidP="00523FFE">
      <w:pPr>
        <w:pStyle w:val="wordsection1"/>
        <w:rPr>
          <w:rFonts w:ascii="Arial" w:hAnsi="Arial" w:cs="Arial"/>
          <w:b/>
          <w:bCs/>
          <w:color w:val="000000"/>
          <w:sz w:val="12"/>
          <w:szCs w:val="12"/>
        </w:rPr>
      </w:pPr>
    </w:p>
    <w:p w:rsidR="00523FFE" w:rsidRDefault="00523FFE" w:rsidP="00523FFE">
      <w:pPr>
        <w:pStyle w:val="wordsection1"/>
        <w:numPr>
          <w:ilvl w:val="0"/>
          <w:numId w:val="1"/>
        </w:numPr>
        <w:spacing w:line="276" w:lineRule="auto"/>
        <w:rPr>
          <w:rFonts w:ascii="Arial" w:hAnsi="Arial" w:cs="Arial"/>
          <w:color w:val="000000"/>
        </w:rPr>
      </w:pPr>
      <w:r>
        <w:rPr>
          <w:rFonts w:ascii="Arial" w:hAnsi="Arial" w:cs="Arial"/>
          <w:color w:val="000000"/>
        </w:rPr>
        <w:t>COVID-19 – Notice under Regulation 3(4) of the Health Service Control of Patient Information Regulations 2002</w:t>
      </w:r>
    </w:p>
    <w:p w:rsidR="00523FFE" w:rsidRDefault="00523FFE" w:rsidP="00523FFE">
      <w:pPr>
        <w:pStyle w:val="wordsection1"/>
        <w:numPr>
          <w:ilvl w:val="0"/>
          <w:numId w:val="1"/>
        </w:numPr>
        <w:spacing w:line="276" w:lineRule="auto"/>
        <w:rPr>
          <w:rFonts w:ascii="Arial" w:hAnsi="Arial" w:cs="Arial"/>
          <w:color w:val="000000"/>
        </w:rPr>
      </w:pPr>
      <w:r>
        <w:rPr>
          <w:rFonts w:ascii="Arial" w:hAnsi="Arial" w:cs="Arial"/>
          <w:color w:val="000000"/>
        </w:rPr>
        <w:t>Additional information from NHSX to implement the Control of Patient Information Notice</w:t>
      </w:r>
    </w:p>
    <w:p w:rsidR="00523FFE" w:rsidRDefault="00523FFE" w:rsidP="00523FFE">
      <w:pPr>
        <w:pStyle w:val="wordsection1"/>
        <w:numPr>
          <w:ilvl w:val="0"/>
          <w:numId w:val="1"/>
        </w:numPr>
        <w:spacing w:line="276" w:lineRule="auto"/>
        <w:rPr>
          <w:rFonts w:ascii="Arial" w:hAnsi="Arial" w:cs="Arial"/>
          <w:color w:val="000000"/>
        </w:rPr>
      </w:pPr>
      <w:r>
        <w:rPr>
          <w:rFonts w:ascii="Arial" w:hAnsi="Arial" w:cs="Arial"/>
          <w:color w:val="000000"/>
        </w:rPr>
        <w:t>Information for healthcare professional use only - Formula product supplies</w:t>
      </w:r>
    </w:p>
    <w:p w:rsidR="00523FFE" w:rsidRDefault="00523FFE" w:rsidP="00523FFE">
      <w:pPr>
        <w:pStyle w:val="wordsection1"/>
        <w:numPr>
          <w:ilvl w:val="0"/>
          <w:numId w:val="1"/>
        </w:numPr>
        <w:spacing w:line="276" w:lineRule="auto"/>
        <w:rPr>
          <w:rFonts w:ascii="Arial" w:hAnsi="Arial" w:cs="Arial"/>
          <w:color w:val="000000"/>
        </w:rPr>
      </w:pPr>
      <w:r>
        <w:rPr>
          <w:rFonts w:ascii="Arial" w:hAnsi="Arial" w:cs="Arial"/>
          <w:color w:val="000000"/>
        </w:rPr>
        <w:t>Vulnerable Patients – The Role of General Practice during COVID-19</w:t>
      </w:r>
    </w:p>
    <w:p w:rsidR="00523FFE" w:rsidRDefault="00523FFE" w:rsidP="00523FFE">
      <w:pPr>
        <w:pStyle w:val="wordsection1"/>
        <w:numPr>
          <w:ilvl w:val="0"/>
          <w:numId w:val="1"/>
        </w:numPr>
        <w:spacing w:line="276" w:lineRule="auto"/>
        <w:rPr>
          <w:rFonts w:ascii="Arial" w:hAnsi="Arial" w:cs="Arial"/>
          <w:color w:val="000000"/>
        </w:rPr>
      </w:pPr>
      <w:r>
        <w:rPr>
          <w:rFonts w:ascii="Arial" w:hAnsi="Arial" w:cs="Arial"/>
          <w:color w:val="000000"/>
        </w:rPr>
        <w:t>Guidance and standard operating procedures - Coronavirus (COVID-19) and general practice</w:t>
      </w:r>
    </w:p>
    <w:p w:rsidR="00523FFE" w:rsidRDefault="00523FFE" w:rsidP="00523FFE">
      <w:pPr>
        <w:pStyle w:val="wordsection1"/>
        <w:numPr>
          <w:ilvl w:val="0"/>
          <w:numId w:val="1"/>
        </w:numPr>
        <w:spacing w:line="276" w:lineRule="auto"/>
        <w:rPr>
          <w:rFonts w:ascii="Arial" w:hAnsi="Arial" w:cs="Arial"/>
          <w:color w:val="000000"/>
        </w:rPr>
      </w:pPr>
      <w:r>
        <w:rPr>
          <w:rFonts w:ascii="Arial" w:hAnsi="Arial" w:cs="Arial"/>
          <w:color w:val="000000"/>
        </w:rPr>
        <w:t>Urgent and Emergency Musculoskeletal Conditions Requiring Onward Referral</w:t>
      </w:r>
    </w:p>
    <w:p w:rsidR="00523FFE" w:rsidRDefault="00523FFE" w:rsidP="00523FFE">
      <w:pPr>
        <w:pStyle w:val="wordsection1"/>
        <w:rPr>
          <w:rFonts w:ascii="Arial" w:hAnsi="Arial" w:cs="Arial"/>
          <w:color w:val="000000"/>
          <w:sz w:val="12"/>
          <w:szCs w:val="12"/>
        </w:rPr>
      </w:pPr>
    </w:p>
    <w:p w:rsidR="00523FFE" w:rsidRDefault="00523FFE" w:rsidP="00523FFE">
      <w:pPr>
        <w:pStyle w:val="wordsection1"/>
        <w:spacing w:line="276" w:lineRule="auto"/>
        <w:rPr>
          <w:rFonts w:ascii="Arial" w:hAnsi="Arial" w:cs="Arial"/>
          <w:color w:val="FF0000"/>
          <w:sz w:val="12"/>
          <w:szCs w:val="12"/>
          <w:lang w:eastAsia="en-US"/>
        </w:rPr>
      </w:pPr>
      <w:r>
        <w:rPr>
          <w:rFonts w:ascii="Arial" w:hAnsi="Arial" w:cs="Arial"/>
          <w:b/>
          <w:bCs/>
          <w:color w:val="FF0000"/>
          <w:sz w:val="36"/>
          <w:szCs w:val="36"/>
          <w:lang w:eastAsia="en-US"/>
        </w:rPr>
        <w:t>Covid-19 – Notice under Regulation 3(4) of the Health Service Control of Patient Information Regulations</w:t>
      </w:r>
    </w:p>
    <w:p w:rsidR="00523FFE" w:rsidRDefault="00523FFE" w:rsidP="00523FFE">
      <w:pPr>
        <w:pStyle w:val="wordsection1"/>
        <w:spacing w:line="276" w:lineRule="auto"/>
        <w:rPr>
          <w:rFonts w:ascii="Arial" w:hAnsi="Arial" w:cs="Arial"/>
          <w:color w:val="000000"/>
        </w:rPr>
      </w:pPr>
      <w:r>
        <w:rPr>
          <w:rFonts w:ascii="Arial" w:hAnsi="Arial" w:cs="Arial"/>
          <w:color w:val="000000"/>
        </w:rPr>
        <w:t xml:space="preserve">The Secretary of State for Health and Social Care has issued a Control of Patient Information (COPI) notice yesterday. The COPI regulation essentially allows the </w:t>
      </w:r>
      <w:r>
        <w:rPr>
          <w:rFonts w:ascii="Arial" w:hAnsi="Arial" w:cs="Arial"/>
          <w:color w:val="000000"/>
        </w:rPr>
        <w:lastRenderedPageBreak/>
        <w:t>sharing, holding and processing of confidential patient information as part of the COVID19 response.  This notice applies to:</w:t>
      </w:r>
    </w:p>
    <w:p w:rsidR="00523FFE" w:rsidRDefault="00523FFE" w:rsidP="00523FFE">
      <w:pPr>
        <w:pStyle w:val="wordsection1"/>
        <w:spacing w:line="276" w:lineRule="auto"/>
        <w:rPr>
          <w:rFonts w:ascii="Arial" w:hAnsi="Arial" w:cs="Arial"/>
          <w:color w:val="000000"/>
          <w:sz w:val="12"/>
          <w:szCs w:val="12"/>
        </w:rPr>
      </w:pPr>
    </w:p>
    <w:p w:rsidR="00523FFE" w:rsidRDefault="00523FFE" w:rsidP="00523FFE">
      <w:pPr>
        <w:pStyle w:val="wordsection1"/>
        <w:numPr>
          <w:ilvl w:val="0"/>
          <w:numId w:val="2"/>
        </w:numPr>
        <w:spacing w:line="276" w:lineRule="auto"/>
        <w:rPr>
          <w:rFonts w:ascii="Arial" w:hAnsi="Arial" w:cs="Arial"/>
        </w:rPr>
      </w:pPr>
      <w:r>
        <w:rPr>
          <w:rFonts w:ascii="Arial" w:hAnsi="Arial" w:cs="Arial"/>
        </w:rPr>
        <w:t>all providers of healthcare</w:t>
      </w:r>
    </w:p>
    <w:p w:rsidR="00523FFE" w:rsidRDefault="00523FFE" w:rsidP="00523FFE">
      <w:pPr>
        <w:pStyle w:val="wordsection1"/>
        <w:numPr>
          <w:ilvl w:val="0"/>
          <w:numId w:val="2"/>
        </w:numPr>
        <w:spacing w:line="276" w:lineRule="auto"/>
        <w:rPr>
          <w:rFonts w:ascii="Arial" w:hAnsi="Arial" w:cs="Arial"/>
        </w:rPr>
      </w:pPr>
      <w:r>
        <w:rPr>
          <w:rFonts w:ascii="Arial" w:hAnsi="Arial" w:cs="Arial"/>
        </w:rPr>
        <w:t>all GP practices</w:t>
      </w:r>
    </w:p>
    <w:p w:rsidR="00523FFE" w:rsidRDefault="00523FFE" w:rsidP="00523FFE">
      <w:pPr>
        <w:pStyle w:val="wordsection1"/>
        <w:numPr>
          <w:ilvl w:val="0"/>
          <w:numId w:val="2"/>
        </w:numPr>
        <w:spacing w:line="276" w:lineRule="auto"/>
        <w:rPr>
          <w:rFonts w:ascii="Arial" w:hAnsi="Arial" w:cs="Arial"/>
        </w:rPr>
      </w:pPr>
      <w:r>
        <w:rPr>
          <w:rFonts w:ascii="Arial" w:hAnsi="Arial" w:cs="Arial"/>
        </w:rPr>
        <w:t>all Department of Health and Social Care arm's length bodies</w:t>
      </w:r>
    </w:p>
    <w:p w:rsidR="00523FFE" w:rsidRDefault="00523FFE" w:rsidP="00523FFE">
      <w:pPr>
        <w:pStyle w:val="wordsection1"/>
        <w:numPr>
          <w:ilvl w:val="0"/>
          <w:numId w:val="2"/>
        </w:numPr>
        <w:spacing w:line="276" w:lineRule="auto"/>
        <w:rPr>
          <w:rFonts w:ascii="Arial" w:hAnsi="Arial" w:cs="Arial"/>
        </w:rPr>
      </w:pPr>
      <w:r>
        <w:rPr>
          <w:rFonts w:ascii="Arial" w:hAnsi="Arial" w:cs="Arial"/>
        </w:rPr>
        <w:t xml:space="preserve">and local authorities. </w:t>
      </w:r>
    </w:p>
    <w:p w:rsidR="00523FFE" w:rsidRDefault="00523FFE" w:rsidP="00523FFE">
      <w:pPr>
        <w:pStyle w:val="wordsection1"/>
        <w:spacing w:line="276" w:lineRule="auto"/>
        <w:rPr>
          <w:rFonts w:ascii="Arial" w:hAnsi="Arial" w:cs="Arial"/>
          <w:color w:val="000000"/>
          <w:sz w:val="12"/>
          <w:szCs w:val="12"/>
        </w:rPr>
      </w:pPr>
    </w:p>
    <w:p w:rsidR="00523FFE" w:rsidRDefault="00523FFE" w:rsidP="00523FFE">
      <w:pPr>
        <w:pStyle w:val="wordsection1"/>
        <w:spacing w:line="276" w:lineRule="auto"/>
        <w:rPr>
          <w:rFonts w:ascii="Arial" w:hAnsi="Arial" w:cs="Arial"/>
          <w:lang w:eastAsia="en-US"/>
        </w:rPr>
      </w:pPr>
      <w:r>
        <w:rPr>
          <w:rFonts w:ascii="Arial" w:hAnsi="Arial" w:cs="Arial"/>
        </w:rPr>
        <w:t>Please make sure you are aware of, and act on, this published notice regarding information sharing during this COVID-19 pandemic.  One area not mentioned that will be important is to ensure clear plans are shared regarding decisions with patients about their advance care planning and DNAR discussions.</w:t>
      </w:r>
    </w:p>
    <w:p w:rsidR="00523FFE" w:rsidRDefault="00523FFE" w:rsidP="00523FFE">
      <w:pPr>
        <w:pStyle w:val="wordsection1"/>
        <w:spacing w:line="276" w:lineRule="auto"/>
        <w:rPr>
          <w:rFonts w:ascii="Arial" w:hAnsi="Arial" w:cs="Arial"/>
          <w:lang w:eastAsia="en-US"/>
        </w:rPr>
      </w:pPr>
    </w:p>
    <w:p w:rsidR="00523FFE" w:rsidRDefault="00523FFE" w:rsidP="00523FFE">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rPr>
        <w:t>Video consultations</w:t>
      </w:r>
    </w:p>
    <w:p w:rsidR="00523FFE" w:rsidRDefault="00523FFE" w:rsidP="00523FFE">
      <w:pPr>
        <w:pStyle w:val="wordsection1"/>
        <w:spacing w:line="276" w:lineRule="auto"/>
        <w:rPr>
          <w:rFonts w:ascii="Arial" w:hAnsi="Arial" w:cs="Arial"/>
          <w:lang w:eastAsia="en-US"/>
        </w:rPr>
      </w:pPr>
      <w:r>
        <w:rPr>
          <w:rFonts w:ascii="Arial" w:hAnsi="Arial" w:cs="Arial"/>
        </w:rPr>
        <w:t xml:space="preserve">Please find attached links to resources for tutorials for video consulting from NHSE. Here is some information which you might find useful to circulate to primary care colleagues </w:t>
      </w:r>
    </w:p>
    <w:p w:rsidR="00523FFE" w:rsidRDefault="00523FFE" w:rsidP="00523FFE">
      <w:pPr>
        <w:pStyle w:val="wordsection1"/>
        <w:spacing w:line="276" w:lineRule="auto"/>
        <w:rPr>
          <w:rFonts w:ascii="Arial" w:hAnsi="Arial" w:cs="Arial"/>
          <w:sz w:val="12"/>
          <w:szCs w:val="12"/>
          <w:lang w:eastAsia="en-US"/>
        </w:rPr>
      </w:pPr>
    </w:p>
    <w:p w:rsidR="00523FFE" w:rsidRDefault="00523FFE" w:rsidP="00523FFE">
      <w:pPr>
        <w:pStyle w:val="wordsection1"/>
        <w:spacing w:line="276" w:lineRule="auto"/>
        <w:rPr>
          <w:rFonts w:ascii="Arial" w:hAnsi="Arial" w:cs="Arial"/>
          <w:b/>
          <w:bCs/>
          <w:lang w:eastAsia="en-US"/>
        </w:rPr>
      </w:pPr>
      <w:r>
        <w:rPr>
          <w:rFonts w:ascii="Arial" w:hAnsi="Arial" w:cs="Arial"/>
          <w:b/>
          <w:bCs/>
        </w:rPr>
        <w:t>Resources to help with telephone and video consultations:</w:t>
      </w:r>
    </w:p>
    <w:p w:rsidR="00523FFE" w:rsidRDefault="00523FFE" w:rsidP="00523FFE">
      <w:pPr>
        <w:pStyle w:val="wordsection1"/>
        <w:spacing w:line="276" w:lineRule="auto"/>
        <w:rPr>
          <w:rFonts w:ascii="Arial" w:hAnsi="Arial" w:cs="Arial"/>
          <w:sz w:val="12"/>
          <w:szCs w:val="12"/>
          <w:lang w:eastAsia="en-US"/>
        </w:rPr>
      </w:pPr>
    </w:p>
    <w:p w:rsidR="00523FFE" w:rsidRDefault="00523FFE" w:rsidP="00523FFE">
      <w:pPr>
        <w:pStyle w:val="wordsection1"/>
        <w:spacing w:line="276" w:lineRule="auto"/>
        <w:rPr>
          <w:rFonts w:ascii="Arial" w:hAnsi="Arial" w:cs="Arial"/>
          <w:lang w:eastAsia="en-US"/>
        </w:rPr>
      </w:pPr>
      <w:r>
        <w:rPr>
          <w:rFonts w:ascii="Arial" w:hAnsi="Arial" w:cs="Arial"/>
        </w:rPr>
        <w:t>Using video consultation </w:t>
      </w:r>
      <w:hyperlink r:id="rId18" w:history="1">
        <w:r>
          <w:rPr>
            <w:rStyle w:val="Hyperlink"/>
            <w:rFonts w:ascii="Arial" w:hAnsi="Arial" w:cs="Arial"/>
          </w:rPr>
          <w:t>https://vimeo.com/386345738</w:t>
        </w:r>
      </w:hyperlink>
    </w:p>
    <w:p w:rsidR="00523FFE" w:rsidRDefault="00523FFE" w:rsidP="00523FFE">
      <w:pPr>
        <w:pStyle w:val="wordsection1"/>
        <w:spacing w:line="276" w:lineRule="auto"/>
        <w:rPr>
          <w:rFonts w:ascii="Arial" w:hAnsi="Arial" w:cs="Arial"/>
          <w:sz w:val="12"/>
          <w:szCs w:val="12"/>
          <w:lang w:eastAsia="en-US"/>
        </w:rPr>
      </w:pPr>
    </w:p>
    <w:p w:rsidR="00523FFE" w:rsidRDefault="00523FFE" w:rsidP="00523FFE">
      <w:pPr>
        <w:pStyle w:val="wordsection1"/>
        <w:spacing w:line="276" w:lineRule="auto"/>
        <w:rPr>
          <w:rFonts w:ascii="Arial" w:hAnsi="Arial" w:cs="Arial"/>
          <w:lang w:eastAsia="en-US"/>
        </w:rPr>
      </w:pPr>
      <w:r>
        <w:rPr>
          <w:rFonts w:ascii="Arial" w:hAnsi="Arial" w:cs="Arial"/>
        </w:rPr>
        <w:t>Quick telephone consult tips: </w:t>
      </w:r>
      <w:hyperlink r:id="rId19" w:history="1">
        <w:r>
          <w:rPr>
            <w:rStyle w:val="Hyperlink"/>
            <w:rFonts w:ascii="Arial" w:hAnsi="Arial" w:cs="Arial"/>
          </w:rPr>
          <w:t>https://egplearning.co.uk/quick-telephone-consultation-tips-for-primary-care/</w:t>
        </w:r>
      </w:hyperlink>
    </w:p>
    <w:p w:rsidR="00523FFE" w:rsidRDefault="00523FFE" w:rsidP="00523FFE">
      <w:pPr>
        <w:pStyle w:val="wordsection1"/>
        <w:spacing w:line="276" w:lineRule="auto"/>
        <w:rPr>
          <w:rFonts w:ascii="Arial" w:hAnsi="Arial" w:cs="Arial"/>
          <w:sz w:val="12"/>
          <w:szCs w:val="12"/>
          <w:lang w:eastAsia="en-US"/>
        </w:rPr>
      </w:pPr>
    </w:p>
    <w:p w:rsidR="00523FFE" w:rsidRDefault="00523FFE" w:rsidP="00523FFE">
      <w:pPr>
        <w:pStyle w:val="wordsection1"/>
        <w:spacing w:line="276" w:lineRule="auto"/>
        <w:rPr>
          <w:rFonts w:ascii="Arial" w:hAnsi="Arial" w:cs="Arial"/>
          <w:lang w:eastAsia="en-US"/>
        </w:rPr>
      </w:pPr>
      <w:r>
        <w:rPr>
          <w:rFonts w:ascii="Arial" w:hAnsi="Arial" w:cs="Arial"/>
        </w:rPr>
        <w:t>Best webcam for video consults: </w:t>
      </w:r>
      <w:hyperlink r:id="rId20" w:anchor="click=https://t.co/7aOhuGEsds" w:history="1">
        <w:r>
          <w:rPr>
            <w:rStyle w:val="Hyperlink"/>
            <w:rFonts w:ascii="Arial" w:hAnsi="Arial" w:cs="Arial"/>
          </w:rPr>
          <w:t>https://egplearning.co.uk/best-equipment-for-video-consultations/amp/#click=https://t.co/7aOhuGEsds</w:t>
        </w:r>
      </w:hyperlink>
    </w:p>
    <w:p w:rsidR="00523FFE" w:rsidRDefault="00523FFE" w:rsidP="00523FFE">
      <w:pPr>
        <w:pStyle w:val="wordsection1"/>
        <w:spacing w:line="276" w:lineRule="auto"/>
        <w:rPr>
          <w:rFonts w:ascii="Arial" w:hAnsi="Arial" w:cs="Arial"/>
          <w:sz w:val="12"/>
          <w:szCs w:val="12"/>
          <w:lang w:eastAsia="en-US"/>
        </w:rPr>
      </w:pPr>
    </w:p>
    <w:p w:rsidR="00523FFE" w:rsidRDefault="00523FFE" w:rsidP="00523FFE">
      <w:pPr>
        <w:pStyle w:val="wordsection1"/>
        <w:spacing w:line="276" w:lineRule="auto"/>
        <w:rPr>
          <w:rFonts w:ascii="Arial" w:hAnsi="Arial" w:cs="Arial"/>
          <w:lang w:eastAsia="en-US"/>
        </w:rPr>
      </w:pPr>
      <w:r>
        <w:rPr>
          <w:rFonts w:ascii="Arial" w:hAnsi="Arial" w:cs="Arial"/>
        </w:rPr>
        <w:t>Video consultation tips for GPs: </w:t>
      </w:r>
      <w:hyperlink r:id="rId21" w:history="1">
        <w:r>
          <w:rPr>
            <w:rStyle w:val="Hyperlink"/>
            <w:rFonts w:ascii="Arial" w:hAnsi="Arial" w:cs="Arial"/>
          </w:rPr>
          <w:t>https://www.youtube.com/watch?v=MxIDHfHwDU0</w:t>
        </w:r>
      </w:hyperlink>
    </w:p>
    <w:p w:rsidR="00523FFE" w:rsidRDefault="00523FFE" w:rsidP="00523FFE">
      <w:pPr>
        <w:pStyle w:val="wordsection1"/>
        <w:spacing w:line="276" w:lineRule="auto"/>
        <w:rPr>
          <w:rFonts w:ascii="Arial" w:hAnsi="Arial" w:cs="Arial"/>
          <w:sz w:val="12"/>
          <w:szCs w:val="12"/>
          <w:lang w:eastAsia="en-US"/>
        </w:rPr>
      </w:pPr>
    </w:p>
    <w:p w:rsidR="00523FFE" w:rsidRDefault="00523FFE" w:rsidP="00523FFE">
      <w:pPr>
        <w:pStyle w:val="wordsection1"/>
        <w:spacing w:line="276" w:lineRule="auto"/>
        <w:rPr>
          <w:rFonts w:ascii="Arial" w:hAnsi="Arial" w:cs="Arial"/>
          <w:lang w:eastAsia="en-US"/>
        </w:rPr>
      </w:pPr>
      <w:r>
        <w:rPr>
          <w:rFonts w:ascii="Arial" w:hAnsi="Arial" w:cs="Arial"/>
        </w:rPr>
        <w:t>@AccuRx video in &lt;5 mins: </w:t>
      </w:r>
      <w:hyperlink r:id="rId22" w:history="1">
        <w:r>
          <w:rPr>
            <w:rStyle w:val="Hyperlink"/>
            <w:rFonts w:ascii="Arial" w:hAnsi="Arial" w:cs="Arial"/>
          </w:rPr>
          <w:t>https://www.youtube.com/watch?v=aryAqMqdHg0</w:t>
        </w:r>
      </w:hyperlink>
    </w:p>
    <w:p w:rsidR="00523FFE" w:rsidRDefault="00523FFE" w:rsidP="00523FFE">
      <w:pPr>
        <w:pStyle w:val="wordsection1"/>
        <w:spacing w:line="276" w:lineRule="auto"/>
        <w:rPr>
          <w:rFonts w:ascii="Arial" w:hAnsi="Arial" w:cs="Arial"/>
          <w:lang w:eastAsia="en-US"/>
        </w:rPr>
      </w:pPr>
    </w:p>
    <w:p w:rsidR="00523FFE" w:rsidRDefault="00523FFE" w:rsidP="00523FFE">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rPr>
        <w:t>Primary Care Bulletin – reminder to register and Webinar 5-6pm Thursdays</w:t>
      </w:r>
    </w:p>
    <w:p w:rsidR="00523FFE" w:rsidRDefault="00523FFE" w:rsidP="00523FFE">
      <w:pPr>
        <w:pStyle w:val="wordsection1"/>
        <w:spacing w:line="276" w:lineRule="auto"/>
        <w:textAlignment w:val="center"/>
        <w:rPr>
          <w:rFonts w:ascii="Arial" w:hAnsi="Arial" w:cs="Arial"/>
          <w:color w:val="030303"/>
          <w:position w:val="17"/>
        </w:rPr>
      </w:pPr>
      <w:r>
        <w:rPr>
          <w:rFonts w:ascii="Arial" w:hAnsi="Arial" w:cs="Arial"/>
          <w:color w:val="030303"/>
          <w:position w:val="17"/>
        </w:rPr>
        <w:t>The bulletin will be produced daily to keep you up-to-date with all the latest information and guidance on COVID-19.  </w:t>
      </w:r>
      <w:hyperlink r:id="rId23" w:history="1">
        <w:r>
          <w:rPr>
            <w:rStyle w:val="Hyperlink"/>
            <w:rFonts w:ascii="Arial" w:hAnsi="Arial" w:cs="Arial"/>
            <w:color w:val="005EB8"/>
            <w:position w:val="17"/>
          </w:rPr>
          <w:t>All the latest materials and guidance are available online</w:t>
        </w:r>
      </w:hyperlink>
      <w:r>
        <w:rPr>
          <w:rFonts w:ascii="Arial" w:hAnsi="Arial" w:cs="Arial"/>
          <w:color w:val="030303"/>
          <w:position w:val="17"/>
        </w:rPr>
        <w:t>.</w:t>
      </w:r>
    </w:p>
    <w:p w:rsidR="00523FFE" w:rsidRDefault="00523FFE" w:rsidP="00523FFE">
      <w:pPr>
        <w:pStyle w:val="wordsection1"/>
        <w:spacing w:line="276" w:lineRule="auto"/>
        <w:textAlignment w:val="center"/>
        <w:rPr>
          <w:rFonts w:ascii="Arial" w:hAnsi="Arial" w:cs="Arial"/>
          <w:position w:val="17"/>
        </w:rPr>
      </w:pPr>
      <w:r>
        <w:rPr>
          <w:rFonts w:ascii="Arial" w:hAnsi="Arial" w:cs="Arial"/>
          <w:position w:val="17"/>
        </w:rPr>
        <w:t xml:space="preserve">The webinar takes place every </w:t>
      </w:r>
      <w:r>
        <w:rPr>
          <w:rStyle w:val="Strong"/>
          <w:rFonts w:ascii="Arial" w:hAnsi="Arial" w:cs="Arial"/>
          <w:position w:val="17"/>
        </w:rPr>
        <w:t xml:space="preserve">Thursday 5-6pm </w:t>
      </w:r>
      <w:r>
        <w:rPr>
          <w:rFonts w:ascii="Arial" w:hAnsi="Arial" w:cs="Arial"/>
          <w:position w:val="17"/>
        </w:rPr>
        <w:t>with a regular update and this will be made available online (in the link above) for those who can’t attend live.</w:t>
      </w:r>
    </w:p>
    <w:p w:rsidR="00523FFE" w:rsidRDefault="00523FFE" w:rsidP="00523FFE">
      <w:pPr>
        <w:pStyle w:val="wordsection1"/>
        <w:spacing w:line="276" w:lineRule="auto"/>
        <w:rPr>
          <w:rFonts w:ascii="Arial" w:hAnsi="Arial" w:cs="Arial"/>
          <w:color w:val="313183"/>
        </w:rPr>
      </w:pPr>
    </w:p>
    <w:p w:rsidR="00523FFE" w:rsidRDefault="00523FFE" w:rsidP="00523FFE">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rPr>
        <w:t>Spirometry</w:t>
      </w:r>
    </w:p>
    <w:p w:rsidR="00523FFE" w:rsidRDefault="00523FFE" w:rsidP="00523FFE">
      <w:pPr>
        <w:pStyle w:val="wordsection1"/>
        <w:spacing w:line="276" w:lineRule="auto"/>
        <w:rPr>
          <w:rFonts w:ascii="Arial" w:hAnsi="Arial" w:cs="Arial"/>
          <w:color w:val="1F497D"/>
          <w:lang w:eastAsia="en-US"/>
        </w:rPr>
      </w:pPr>
      <w:r>
        <w:rPr>
          <w:rFonts w:ascii="Arial" w:hAnsi="Arial" w:cs="Arial"/>
        </w:rPr>
        <w:t xml:space="preserve">The following link has advice from the Association for Respiratory Technology and Physiology.  It is primarily focused on secondary care spirometry but has useful information applicable to primary care. </w:t>
      </w:r>
      <w:hyperlink r:id="rId24" w:history="1">
        <w:r>
          <w:rPr>
            <w:rStyle w:val="Hyperlink"/>
            <w:rFonts w:ascii="Arial" w:hAnsi="Arial" w:cs="Arial"/>
          </w:rPr>
          <w:t>https://www.artp.org.uk/News/artp-covid19-guidelines</w:t>
        </w:r>
      </w:hyperlink>
    </w:p>
    <w:p w:rsidR="00523FFE" w:rsidRDefault="00523FFE" w:rsidP="00523FFE">
      <w:pPr>
        <w:pStyle w:val="wordsection1"/>
        <w:spacing w:line="276" w:lineRule="auto"/>
        <w:rPr>
          <w:rFonts w:ascii="Arial" w:hAnsi="Arial" w:cs="Arial"/>
          <w:lang w:eastAsia="en-US"/>
        </w:rPr>
      </w:pPr>
    </w:p>
    <w:p w:rsidR="00523FFE" w:rsidRDefault="00523FFE" w:rsidP="00523FFE">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rPr>
        <w:t>PPE issue - contact</w:t>
      </w:r>
    </w:p>
    <w:p w:rsidR="00523FFE" w:rsidRDefault="00523FFE" w:rsidP="00523FFE">
      <w:pPr>
        <w:pStyle w:val="Default"/>
        <w:spacing w:line="276" w:lineRule="auto"/>
        <w:rPr>
          <w:color w:val="FF0000"/>
        </w:rPr>
      </w:pPr>
      <w:r>
        <w:t>We continue to escalate your concerns.  For all issues over and above BAU orders already in the system or where there is an emergency need for PPE, please use the National Supply Disruption Response unit (NSDR) to escalate.   </w:t>
      </w:r>
      <w:r>
        <w:rPr>
          <w:color w:val="FF0000"/>
        </w:rPr>
        <w:t>This a 24 hours, 7 days a week monitored account which applies to all providers, regardless of whether or not you currently have an NHS Supply Chain account</w:t>
      </w:r>
    </w:p>
    <w:p w:rsidR="00523FFE" w:rsidRDefault="00523FFE" w:rsidP="00523FFE">
      <w:pPr>
        <w:pStyle w:val="Default"/>
        <w:spacing w:line="276" w:lineRule="auto"/>
        <w:rPr>
          <w:color w:val="auto"/>
          <w:sz w:val="12"/>
          <w:szCs w:val="12"/>
        </w:rPr>
      </w:pPr>
    </w:p>
    <w:p w:rsidR="00523FFE" w:rsidRDefault="00523FFE" w:rsidP="00523FFE">
      <w:pPr>
        <w:pStyle w:val="Default"/>
        <w:spacing w:line="276" w:lineRule="auto"/>
        <w:rPr>
          <w:color w:val="auto"/>
        </w:rPr>
      </w:pPr>
      <w:r>
        <w:rPr>
          <w:color w:val="auto"/>
        </w:rPr>
        <w:t xml:space="preserve">Freephone number in the UK: 0800 915 9964 </w:t>
      </w:r>
    </w:p>
    <w:p w:rsidR="00523FFE" w:rsidRDefault="00523FFE" w:rsidP="00523FFE">
      <w:pPr>
        <w:pStyle w:val="Default"/>
        <w:spacing w:line="276" w:lineRule="auto"/>
        <w:rPr>
          <w:color w:val="auto"/>
        </w:rPr>
      </w:pPr>
      <w:r>
        <w:rPr>
          <w:color w:val="auto"/>
        </w:rPr>
        <w:t xml:space="preserve">Direct line: 0044 (0) 191 283 6543 </w:t>
      </w:r>
    </w:p>
    <w:p w:rsidR="00523FFE" w:rsidRDefault="00523FFE" w:rsidP="00523FFE">
      <w:pPr>
        <w:pStyle w:val="Default"/>
        <w:spacing w:line="276" w:lineRule="auto"/>
        <w:rPr>
          <w:color w:val="auto"/>
        </w:rPr>
      </w:pPr>
      <w:r>
        <w:rPr>
          <w:color w:val="auto"/>
        </w:rPr>
        <w:t xml:space="preserve">Email: </w:t>
      </w:r>
      <w:hyperlink r:id="rId25" w:history="1">
        <w:r>
          <w:rPr>
            <w:rStyle w:val="Hyperlink"/>
          </w:rPr>
          <w:t>supplydisruptionservice@nhsbsa.nhs.uk</w:t>
        </w:r>
      </w:hyperlink>
      <w:r>
        <w:rPr>
          <w:color w:val="auto"/>
        </w:rPr>
        <w:t xml:space="preserve"> </w:t>
      </w:r>
    </w:p>
    <w:p w:rsidR="00523FFE" w:rsidRDefault="00523FFE" w:rsidP="00523FFE">
      <w:pPr>
        <w:pStyle w:val="wordsection1"/>
        <w:spacing w:line="276" w:lineRule="auto"/>
        <w:rPr>
          <w:rFonts w:ascii="Arial" w:hAnsi="Arial" w:cs="Arial"/>
          <w:color w:val="000000"/>
        </w:rPr>
      </w:pPr>
    </w:p>
    <w:p w:rsidR="00523FFE" w:rsidRDefault="00523FFE" w:rsidP="00523FFE">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lang w:eastAsia="en-US"/>
        </w:rPr>
        <w:t>PPE guidance</w:t>
      </w:r>
    </w:p>
    <w:p w:rsidR="00523FFE" w:rsidRDefault="00523FFE" w:rsidP="00523FFE">
      <w:pPr>
        <w:pStyle w:val="wordsection1"/>
        <w:spacing w:line="276" w:lineRule="auto"/>
        <w:rPr>
          <w:rFonts w:ascii="Arial" w:hAnsi="Arial" w:cs="Arial"/>
          <w:lang w:eastAsia="en-US"/>
        </w:rPr>
      </w:pPr>
      <w:r>
        <w:rPr>
          <w:rFonts w:ascii="Arial" w:hAnsi="Arial" w:cs="Arial"/>
          <w:lang w:eastAsia="en-US"/>
        </w:rPr>
        <w:t xml:space="preserve">One of the NHS England links circulated yesterday is broken.  All of the information you need about PPE is available at </w:t>
      </w:r>
      <w:hyperlink r:id="rId26" w:history="1">
        <w:r>
          <w:rPr>
            <w:rStyle w:val="Hyperlink"/>
            <w:rFonts w:ascii="Arial" w:hAnsi="Arial" w:cs="Arial"/>
            <w:lang w:eastAsia="en-US"/>
          </w:rPr>
          <w:t>https://www.gov.uk/government/publications/wuhan-novel-coronavirus-infection-prevention-and-control</w:t>
        </w:r>
      </w:hyperlink>
      <w:r>
        <w:rPr>
          <w:rFonts w:ascii="Arial" w:hAnsi="Arial" w:cs="Arial"/>
          <w:lang w:eastAsia="en-US"/>
        </w:rPr>
        <w:t xml:space="preserve">. </w:t>
      </w:r>
    </w:p>
    <w:p w:rsidR="00523FFE" w:rsidRDefault="00523FFE" w:rsidP="00523FFE">
      <w:pPr>
        <w:pStyle w:val="wordsection1"/>
        <w:spacing w:line="276" w:lineRule="auto"/>
        <w:rPr>
          <w:rFonts w:ascii="Arial" w:hAnsi="Arial" w:cs="Arial"/>
          <w:sz w:val="12"/>
          <w:szCs w:val="12"/>
          <w:lang w:eastAsia="en-US"/>
        </w:rPr>
      </w:pPr>
    </w:p>
    <w:p w:rsidR="00523FFE" w:rsidRDefault="00523FFE" w:rsidP="00523FFE">
      <w:pPr>
        <w:pStyle w:val="wordsection1"/>
        <w:spacing w:line="276" w:lineRule="auto"/>
        <w:rPr>
          <w:rFonts w:ascii="Arial" w:hAnsi="Arial" w:cs="Arial"/>
          <w:sz w:val="12"/>
          <w:szCs w:val="12"/>
          <w:lang w:eastAsia="en-US"/>
        </w:rPr>
      </w:pPr>
    </w:p>
    <w:p w:rsidR="00523FFE" w:rsidRDefault="00523FFE" w:rsidP="00523FFE">
      <w:pPr>
        <w:pStyle w:val="wordsection1"/>
        <w:rPr>
          <w:rFonts w:ascii="Arial" w:hAnsi="Arial" w:cs="Arial"/>
          <w:b/>
          <w:bCs/>
          <w:color w:val="FF0000"/>
          <w:sz w:val="36"/>
          <w:szCs w:val="36"/>
          <w:lang w:eastAsia="en-US"/>
        </w:rPr>
      </w:pPr>
      <w:r>
        <w:rPr>
          <w:rFonts w:ascii="Arial" w:hAnsi="Arial" w:cs="Arial"/>
          <w:b/>
          <w:bCs/>
          <w:color w:val="FF0000"/>
          <w:sz w:val="36"/>
          <w:szCs w:val="36"/>
        </w:rPr>
        <w:t xml:space="preserve">IPC guidance </w:t>
      </w:r>
    </w:p>
    <w:p w:rsidR="00523FFE" w:rsidRDefault="00523FFE" w:rsidP="00523FFE">
      <w:pPr>
        <w:pStyle w:val="wordsection1"/>
        <w:spacing w:line="276" w:lineRule="auto"/>
        <w:rPr>
          <w:rFonts w:ascii="Calibri" w:hAnsi="Calibri" w:cs="Calibri"/>
          <w:sz w:val="22"/>
          <w:szCs w:val="22"/>
          <w:lang w:eastAsia="en-US"/>
        </w:rPr>
      </w:pPr>
      <w:r>
        <w:rPr>
          <w:rFonts w:ascii="Arial" w:hAnsi="Arial" w:cs="Arial"/>
        </w:rPr>
        <w:t xml:space="preserve">Following many recent enquiries, please find below a link to PHE information which may be of use regarding IPC guidance, the use of FFP3 masks and the donning/doffing and disposal of PPE. </w:t>
      </w:r>
      <w:hyperlink r:id="rId27" w:history="1">
        <w:r>
          <w:rPr>
            <w:rStyle w:val="Hyperlink"/>
            <w:rFonts w:ascii="Arial" w:hAnsi="Arial" w:cs="Arial"/>
            <w:color w:val="0563C1"/>
          </w:rPr>
          <w:t>https://www.gov.uk/government/publications/wuhan-novel-coronavirus-infection-prevention-and-control</w:t>
        </w:r>
      </w:hyperlink>
    </w:p>
    <w:p w:rsidR="00523FFE" w:rsidRDefault="00523FFE" w:rsidP="00523FFE">
      <w:pPr>
        <w:pStyle w:val="wordsection1"/>
        <w:spacing w:line="276" w:lineRule="auto"/>
        <w:rPr>
          <w:rFonts w:ascii="Arial" w:hAnsi="Arial" w:cs="Arial"/>
          <w:color w:val="000000"/>
          <w:sz w:val="12"/>
          <w:szCs w:val="12"/>
          <w:lang w:eastAsia="en-US"/>
        </w:rPr>
      </w:pPr>
    </w:p>
    <w:p w:rsidR="00523FFE" w:rsidRDefault="00523FFE" w:rsidP="00523FFE">
      <w:pPr>
        <w:pStyle w:val="wordsection1"/>
        <w:spacing w:line="276" w:lineRule="auto"/>
        <w:rPr>
          <w:rFonts w:ascii="Arial" w:hAnsi="Arial" w:cs="Arial"/>
          <w:color w:val="000000"/>
          <w:sz w:val="12"/>
          <w:szCs w:val="12"/>
          <w:lang w:eastAsia="en-US"/>
        </w:rPr>
      </w:pPr>
    </w:p>
    <w:p w:rsidR="00523FFE" w:rsidRDefault="00523FFE" w:rsidP="00523FFE">
      <w:pPr>
        <w:pStyle w:val="wordsection1"/>
        <w:spacing w:line="276" w:lineRule="auto"/>
        <w:rPr>
          <w:rFonts w:ascii="Arial" w:hAnsi="Arial" w:cs="Arial"/>
          <w:b/>
          <w:bCs/>
          <w:color w:val="000000"/>
          <w:sz w:val="36"/>
          <w:szCs w:val="36"/>
        </w:rPr>
      </w:pPr>
      <w:r>
        <w:rPr>
          <w:rFonts w:ascii="Arial" w:hAnsi="Arial" w:cs="Arial"/>
          <w:b/>
          <w:bCs/>
          <w:color w:val="FF0000"/>
          <w:sz w:val="36"/>
          <w:szCs w:val="36"/>
        </w:rPr>
        <w:t>Free access to learning and CPD</w:t>
      </w:r>
    </w:p>
    <w:p w:rsidR="00523FFE" w:rsidRDefault="00523FFE" w:rsidP="00523FFE">
      <w:pPr>
        <w:pStyle w:val="wordsection1"/>
        <w:spacing w:line="276" w:lineRule="auto"/>
        <w:rPr>
          <w:rFonts w:ascii="Arial" w:hAnsi="Arial" w:cs="Arial"/>
          <w:color w:val="000000"/>
        </w:rPr>
      </w:pPr>
      <w:r>
        <w:rPr>
          <w:rFonts w:ascii="Arial" w:hAnsi="Arial" w:cs="Arial"/>
          <w:color w:val="000000"/>
        </w:rPr>
        <w:t>Thank you to Dr Shaun O’Connell for sending through the GPCPD and Headspace free training sources.</w:t>
      </w:r>
    </w:p>
    <w:p w:rsidR="00523FFE" w:rsidRDefault="00523FFE" w:rsidP="00523FFE">
      <w:pPr>
        <w:pStyle w:val="wordsection1"/>
        <w:spacing w:line="276" w:lineRule="auto"/>
        <w:rPr>
          <w:rFonts w:ascii="Arial" w:hAnsi="Arial" w:cs="Arial"/>
          <w:b/>
          <w:bCs/>
          <w:color w:val="000000"/>
          <w:sz w:val="12"/>
          <w:szCs w:val="12"/>
        </w:rPr>
      </w:pPr>
    </w:p>
    <w:p w:rsidR="00523FFE" w:rsidRDefault="00523FFE" w:rsidP="00523FFE">
      <w:pPr>
        <w:pStyle w:val="wordsection1"/>
        <w:spacing w:line="276" w:lineRule="auto"/>
        <w:rPr>
          <w:rFonts w:ascii="Arial" w:hAnsi="Arial" w:cs="Arial"/>
          <w:color w:val="000000"/>
        </w:rPr>
      </w:pPr>
      <w:r>
        <w:rPr>
          <w:rFonts w:ascii="Arial" w:hAnsi="Arial" w:cs="Arial"/>
          <w:b/>
          <w:bCs/>
          <w:color w:val="000000"/>
        </w:rPr>
        <w:t>GPCPD.com</w:t>
      </w:r>
    </w:p>
    <w:p w:rsidR="00523FFE" w:rsidRDefault="00523FFE" w:rsidP="00523FFE">
      <w:pPr>
        <w:pStyle w:val="wordsection1"/>
        <w:spacing w:line="276" w:lineRule="auto"/>
        <w:rPr>
          <w:rFonts w:ascii="Arial" w:hAnsi="Arial" w:cs="Arial"/>
          <w:color w:val="000000"/>
        </w:rPr>
      </w:pPr>
      <w:r>
        <w:rPr>
          <w:rFonts w:ascii="Arial" w:hAnsi="Arial" w:cs="Arial"/>
          <w:color w:val="000000"/>
        </w:rPr>
        <w:t>If you are not currently a GPCPD member, go to</w:t>
      </w:r>
      <w:r>
        <w:rPr>
          <w:rFonts w:ascii="Arial" w:hAnsi="Arial" w:cs="Arial"/>
          <w:b/>
          <w:bCs/>
          <w:color w:val="000000"/>
        </w:rPr>
        <w:t xml:space="preserve"> </w:t>
      </w:r>
      <w:hyperlink r:id="rId28" w:history="1">
        <w:r>
          <w:rPr>
            <w:rStyle w:val="Hyperlink"/>
            <w:rFonts w:ascii="Arial" w:hAnsi="Arial" w:cs="Arial"/>
          </w:rPr>
          <w:t>gpcpd.com/login_register</w:t>
        </w:r>
      </w:hyperlink>
      <w:r>
        <w:rPr>
          <w:rFonts w:ascii="Arial" w:hAnsi="Arial" w:cs="Arial"/>
          <w:color w:val="000000"/>
        </w:rPr>
        <w:t xml:space="preserve"> and enter the activation code </w:t>
      </w:r>
      <w:r>
        <w:rPr>
          <w:rFonts w:ascii="Arial" w:hAnsi="Arial" w:cs="Arial"/>
          <w:b/>
          <w:bCs/>
          <w:color w:val="000000"/>
        </w:rPr>
        <w:t>RWGIFT</w:t>
      </w:r>
      <w:r>
        <w:rPr>
          <w:rFonts w:ascii="Arial" w:hAnsi="Arial" w:cs="Arial"/>
          <w:color w:val="000000"/>
        </w:rPr>
        <w:t xml:space="preserve">. If you are already a GPCPD member, go to </w:t>
      </w:r>
      <w:hyperlink r:id="rId29" w:history="1">
        <w:r>
          <w:rPr>
            <w:rStyle w:val="Hyperlink"/>
            <w:rFonts w:ascii="Arial" w:hAnsi="Arial" w:cs="Arial"/>
          </w:rPr>
          <w:t>gpcpd.com/my-account</w:t>
        </w:r>
      </w:hyperlink>
      <w:r>
        <w:rPr>
          <w:rFonts w:ascii="Arial" w:hAnsi="Arial" w:cs="Arial"/>
          <w:color w:val="000000"/>
        </w:rPr>
        <w:t xml:space="preserve">, choose the ‘Manage your membership/subscriptions’ and enter </w:t>
      </w:r>
      <w:r>
        <w:rPr>
          <w:rFonts w:ascii="Arial" w:hAnsi="Arial" w:cs="Arial"/>
          <w:b/>
          <w:bCs/>
          <w:color w:val="000000"/>
        </w:rPr>
        <w:t xml:space="preserve">RWGIFT </w:t>
      </w:r>
      <w:r>
        <w:rPr>
          <w:rFonts w:ascii="Arial" w:hAnsi="Arial" w:cs="Arial"/>
          <w:color w:val="000000"/>
        </w:rPr>
        <w:t xml:space="preserve">into the ‘Top up and upgrade codes’ box. For step-by-step video instructions of how to redeem the code go to </w:t>
      </w:r>
      <w:hyperlink r:id="rId30" w:history="1">
        <w:r>
          <w:rPr>
            <w:rStyle w:val="Hyperlink"/>
            <w:rFonts w:ascii="Arial" w:hAnsi="Arial" w:cs="Arial"/>
          </w:rPr>
          <w:t>www.gpcpd.com/activate-your-code</w:t>
        </w:r>
      </w:hyperlink>
      <w:r>
        <w:rPr>
          <w:rFonts w:ascii="Arial" w:hAnsi="Arial" w:cs="Arial"/>
          <w:color w:val="000000"/>
        </w:rPr>
        <w:t>.</w:t>
      </w:r>
    </w:p>
    <w:p w:rsidR="00523FFE" w:rsidRDefault="00523FFE" w:rsidP="00523FFE">
      <w:pPr>
        <w:pStyle w:val="wordsection1"/>
        <w:spacing w:line="276" w:lineRule="auto"/>
        <w:rPr>
          <w:rFonts w:ascii="Arial" w:hAnsi="Arial" w:cs="Arial"/>
          <w:b/>
          <w:bCs/>
          <w:color w:val="000000"/>
          <w:sz w:val="12"/>
          <w:szCs w:val="12"/>
        </w:rPr>
      </w:pPr>
    </w:p>
    <w:p w:rsidR="00523FFE" w:rsidRDefault="00523FFE" w:rsidP="00523FFE">
      <w:pPr>
        <w:pStyle w:val="wordsection1"/>
        <w:spacing w:line="276" w:lineRule="auto"/>
        <w:rPr>
          <w:rFonts w:ascii="Arial" w:hAnsi="Arial" w:cs="Arial"/>
          <w:b/>
          <w:bCs/>
          <w:color w:val="000000"/>
        </w:rPr>
      </w:pPr>
      <w:r>
        <w:rPr>
          <w:rFonts w:ascii="Arial" w:hAnsi="Arial" w:cs="Arial"/>
          <w:b/>
          <w:bCs/>
          <w:color w:val="000000"/>
        </w:rPr>
        <w:t>Headspace</w:t>
      </w:r>
    </w:p>
    <w:p w:rsidR="00523FFE" w:rsidRDefault="00523FFE" w:rsidP="00523FFE">
      <w:pPr>
        <w:pStyle w:val="wordsection1"/>
        <w:spacing w:after="240" w:line="276" w:lineRule="auto"/>
        <w:rPr>
          <w:rFonts w:ascii="Arial" w:hAnsi="Arial" w:cs="Arial"/>
          <w:color w:val="000000"/>
          <w:sz w:val="12"/>
          <w:szCs w:val="12"/>
          <w:lang w:eastAsia="en-US"/>
        </w:rPr>
      </w:pPr>
      <w:r>
        <w:rPr>
          <w:rFonts w:ascii="Arial" w:hAnsi="Arial" w:cs="Arial"/>
          <w:color w:val="000000"/>
        </w:rPr>
        <w:t xml:space="preserve">Three months free access to Headspace is now available for NHS workers. Email </w:t>
      </w:r>
      <w:hyperlink r:id="rId31" w:history="1">
        <w:r>
          <w:rPr>
            <w:rStyle w:val="Hyperlink"/>
            <w:rFonts w:ascii="Arial" w:hAnsi="Arial" w:cs="Arial"/>
          </w:rPr>
          <w:t>Health@headspace.com</w:t>
        </w:r>
      </w:hyperlink>
      <w:r>
        <w:rPr>
          <w:rFonts w:ascii="Arial" w:hAnsi="Arial" w:cs="Arial"/>
          <w:color w:val="000000"/>
        </w:rPr>
        <w:t xml:space="preserve"> for registration information. </w:t>
      </w:r>
    </w:p>
    <w:p w:rsidR="00523FFE" w:rsidRDefault="00523FFE" w:rsidP="00523FFE">
      <w:pPr>
        <w:pStyle w:val="wordsection1"/>
        <w:spacing w:line="276" w:lineRule="auto"/>
        <w:rPr>
          <w:rFonts w:ascii="Arial" w:hAnsi="Arial" w:cs="Arial"/>
          <w:b/>
          <w:bCs/>
          <w:color w:val="595959"/>
          <w:lang w:eastAsia="en-US"/>
        </w:rPr>
      </w:pPr>
      <w:r>
        <w:rPr>
          <w:rFonts w:ascii="Arial" w:hAnsi="Arial" w:cs="Arial"/>
          <w:b/>
          <w:bCs/>
        </w:rPr>
        <w:t>COVID-19 e-learning programme</w:t>
      </w:r>
    </w:p>
    <w:p w:rsidR="00523FFE" w:rsidRDefault="00523FFE" w:rsidP="00523FFE">
      <w:pPr>
        <w:pStyle w:val="wordsection1"/>
        <w:spacing w:line="276" w:lineRule="auto"/>
        <w:rPr>
          <w:rFonts w:ascii="Arial" w:hAnsi="Arial" w:cs="Arial"/>
          <w:color w:val="595959"/>
          <w:lang w:eastAsia="en-US"/>
        </w:rPr>
      </w:pPr>
      <w:r>
        <w:rPr>
          <w:rFonts w:ascii="Arial" w:hAnsi="Arial" w:cs="Arial"/>
        </w:rPr>
        <w:t xml:space="preserve">Health Education England e-Learning for Healthcare (HEE e-LfH) has created an </w:t>
      </w:r>
      <w:hyperlink r:id="rId32" w:history="1">
        <w:r>
          <w:rPr>
            <w:rStyle w:val="Hyperlink"/>
            <w:rFonts w:ascii="Arial" w:hAnsi="Arial" w:cs="Arial"/>
            <w:color w:val="0070C0"/>
          </w:rPr>
          <w:t>e-learning programme in response to the Coronavirus (COVID-19) global pandemic</w:t>
        </w:r>
      </w:hyperlink>
      <w:r>
        <w:rPr>
          <w:rFonts w:ascii="Arial" w:hAnsi="Arial" w:cs="Arial"/>
          <w:color w:val="595959"/>
        </w:rPr>
        <w:t xml:space="preserve"> </w:t>
      </w:r>
      <w:r>
        <w:rPr>
          <w:rFonts w:ascii="Arial" w:hAnsi="Arial" w:cs="Arial"/>
        </w:rPr>
        <w:t xml:space="preserve">that is free to access for the UK health and care workforce, including those working </w:t>
      </w:r>
      <w:r>
        <w:rPr>
          <w:rFonts w:ascii="Arial" w:hAnsi="Arial" w:cs="Arial"/>
        </w:rPr>
        <w:lastRenderedPageBreak/>
        <w:t>in the NHS, the independent sector and social care.  The programme currently includes limited resources, but more content will be added in the coming days and weeks.</w:t>
      </w:r>
    </w:p>
    <w:p w:rsidR="00523FFE" w:rsidRDefault="00523FFE" w:rsidP="00523FFE">
      <w:pPr>
        <w:pStyle w:val="wordsection1"/>
        <w:rPr>
          <w:rFonts w:ascii="Calibri" w:hAnsi="Calibri" w:cs="Calibri"/>
          <w:sz w:val="22"/>
          <w:szCs w:val="22"/>
          <w:lang w:eastAsia="en-US"/>
        </w:rPr>
      </w:pPr>
    </w:p>
    <w:p w:rsidR="00523FFE" w:rsidRDefault="00523FFE" w:rsidP="00523FFE">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rPr>
        <w:t>Useful resources</w:t>
      </w:r>
    </w:p>
    <w:p w:rsidR="00523FFE" w:rsidRDefault="00523FFE" w:rsidP="00523FFE">
      <w:pPr>
        <w:pStyle w:val="wordsection1"/>
        <w:spacing w:line="276" w:lineRule="auto"/>
        <w:rPr>
          <w:rFonts w:ascii="Arial" w:hAnsi="Arial" w:cs="Arial"/>
          <w:b/>
          <w:bCs/>
          <w:color w:val="000000"/>
          <w:sz w:val="12"/>
          <w:szCs w:val="12"/>
          <w:lang w:eastAsia="en-US"/>
        </w:rPr>
      </w:pPr>
    </w:p>
    <w:p w:rsidR="00523FFE" w:rsidRDefault="00523FFE" w:rsidP="00523FFE">
      <w:pPr>
        <w:pStyle w:val="wordsection1"/>
        <w:numPr>
          <w:ilvl w:val="0"/>
          <w:numId w:val="3"/>
        </w:numPr>
        <w:spacing w:line="276" w:lineRule="auto"/>
        <w:ind w:left="709"/>
        <w:rPr>
          <w:rFonts w:ascii="Arial" w:hAnsi="Arial" w:cs="Arial"/>
          <w:color w:val="000000"/>
          <w:lang w:eastAsia="en-US"/>
        </w:rPr>
      </w:pPr>
      <w:r>
        <w:rPr>
          <w:rFonts w:ascii="Arial" w:hAnsi="Arial" w:cs="Arial"/>
          <w:color w:val="000000"/>
        </w:rPr>
        <w:t xml:space="preserve">Healthwatch is building up a lengthy list of links to information about coronavirus, and its effects on different health conditions and on a variety of other topics, plus updates regarding organisations in North Yorkshire. </w:t>
      </w:r>
      <w:hyperlink r:id="rId33" w:history="1">
        <w:r>
          <w:rPr>
            <w:rStyle w:val="Hyperlink"/>
            <w:rFonts w:ascii="Arial" w:hAnsi="Arial" w:cs="Arial"/>
          </w:rPr>
          <w:t>https://healthwatchnorthyorkshire.co.uk/coronavirus-links/</w:t>
        </w:r>
      </w:hyperlink>
    </w:p>
    <w:p w:rsidR="00523FFE" w:rsidRDefault="00523FFE" w:rsidP="00523FFE">
      <w:pPr>
        <w:pStyle w:val="wordsection1"/>
        <w:numPr>
          <w:ilvl w:val="0"/>
          <w:numId w:val="3"/>
        </w:numPr>
        <w:spacing w:line="276" w:lineRule="auto"/>
        <w:ind w:left="709"/>
        <w:rPr>
          <w:rFonts w:ascii="Arial" w:hAnsi="Arial" w:cs="Arial"/>
          <w:color w:val="000000"/>
          <w:lang w:eastAsia="en-US"/>
        </w:rPr>
      </w:pPr>
      <w:r>
        <w:rPr>
          <w:rFonts w:ascii="Arial" w:hAnsi="Arial" w:cs="Arial"/>
          <w:color w:val="000000"/>
        </w:rPr>
        <w:t xml:space="preserve">The CCG publishes public facing information on its website and social media channels.  </w:t>
      </w:r>
      <w:r>
        <w:rPr>
          <w:rFonts w:ascii="Arial" w:hAnsi="Arial" w:cs="Arial"/>
          <w:color w:val="0070C0"/>
        </w:rPr>
        <w:t xml:space="preserve">The web link is </w:t>
      </w:r>
      <w:hyperlink r:id="rId34" w:history="1">
        <w:r>
          <w:rPr>
            <w:rStyle w:val="Hyperlink"/>
            <w:rFonts w:ascii="Arial" w:hAnsi="Arial" w:cs="Arial"/>
            <w:color w:val="0070C0"/>
          </w:rPr>
          <w:t>https://www.valeofyorkccg.nhs.uk/coronavirus-covid-19-information/</w:t>
        </w:r>
      </w:hyperlink>
      <w:r>
        <w:rPr>
          <w:rFonts w:ascii="Arial" w:hAnsi="Arial" w:cs="Arial"/>
          <w:color w:val="0070C0"/>
        </w:rPr>
        <w:t xml:space="preserve"> </w:t>
      </w:r>
    </w:p>
    <w:p w:rsidR="00523FFE" w:rsidRDefault="00523FFE" w:rsidP="00523FFE">
      <w:pPr>
        <w:pStyle w:val="wordsection1"/>
        <w:numPr>
          <w:ilvl w:val="0"/>
          <w:numId w:val="3"/>
        </w:numPr>
        <w:spacing w:line="276" w:lineRule="auto"/>
        <w:ind w:left="709"/>
        <w:rPr>
          <w:rFonts w:ascii="Arial" w:hAnsi="Arial" w:cs="Arial"/>
          <w:color w:val="0070C0"/>
          <w:lang w:eastAsia="en-US"/>
        </w:rPr>
      </w:pPr>
      <w:r>
        <w:rPr>
          <w:rFonts w:ascii="Arial" w:hAnsi="Arial" w:cs="Arial"/>
        </w:rPr>
        <w:t xml:space="preserve">The link to the CCG’s clinical </w:t>
      </w:r>
      <w:r>
        <w:rPr>
          <w:rFonts w:ascii="Arial" w:hAnsi="Arial" w:cs="Arial"/>
          <w:color w:val="000000"/>
        </w:rPr>
        <w:t xml:space="preserve">updates is available on RSS at </w:t>
      </w:r>
      <w:hyperlink r:id="rId35" w:history="1">
        <w:r>
          <w:rPr>
            <w:rStyle w:val="Hyperlink"/>
            <w:rFonts w:ascii="Arial" w:hAnsi="Arial" w:cs="Arial"/>
            <w:color w:val="0070C0"/>
          </w:rPr>
          <w:t>https://www.valeofyorkccg.nhs.uk/rss/home/infections-and-microbiology/covid-19/</w:t>
        </w:r>
      </w:hyperlink>
      <w:r>
        <w:rPr>
          <w:rFonts w:ascii="Arial" w:hAnsi="Arial" w:cs="Arial"/>
          <w:color w:val="0070C0"/>
        </w:rPr>
        <w:t xml:space="preserve"> </w:t>
      </w:r>
    </w:p>
    <w:p w:rsidR="00523FFE" w:rsidRDefault="00523FFE" w:rsidP="00523FFE">
      <w:pPr>
        <w:pStyle w:val="wordsection1"/>
        <w:numPr>
          <w:ilvl w:val="0"/>
          <w:numId w:val="3"/>
        </w:numPr>
        <w:spacing w:line="276" w:lineRule="auto"/>
        <w:ind w:left="709"/>
        <w:rPr>
          <w:rFonts w:ascii="Arial" w:hAnsi="Arial" w:cs="Arial"/>
          <w:lang w:eastAsia="en-US"/>
        </w:rPr>
      </w:pPr>
      <w:r>
        <w:rPr>
          <w:rFonts w:ascii="Arial" w:hAnsi="Arial" w:cs="Arial"/>
          <w:lang w:eastAsia="en-US"/>
        </w:rPr>
        <w:t xml:space="preserve">NHS England’s latest bulletin summarises many national resources. Go to </w:t>
      </w:r>
      <w:hyperlink r:id="rId36" w:history="1">
        <w:r>
          <w:rPr>
            <w:rStyle w:val="Hyperlink"/>
            <w:rFonts w:ascii="Arial" w:hAnsi="Arial" w:cs="Arial"/>
            <w:color w:val="0070C0"/>
            <w:lang w:eastAsia="en-US"/>
          </w:rPr>
          <w:t>https://www.england.nhs.uk/email-bulletins/general-practice-bulletin/</w:t>
        </w:r>
      </w:hyperlink>
    </w:p>
    <w:p w:rsidR="00523FFE" w:rsidRDefault="00523FFE" w:rsidP="00523FFE">
      <w:pPr>
        <w:pStyle w:val="wordsection1"/>
        <w:numPr>
          <w:ilvl w:val="0"/>
          <w:numId w:val="3"/>
        </w:numPr>
        <w:spacing w:line="276" w:lineRule="auto"/>
        <w:ind w:left="709"/>
        <w:rPr>
          <w:rFonts w:ascii="Arial" w:hAnsi="Arial" w:cs="Arial"/>
          <w:lang w:eastAsia="en-US"/>
        </w:rPr>
      </w:pPr>
      <w:r>
        <w:rPr>
          <w:rFonts w:ascii="Arial" w:hAnsi="Arial" w:cs="Arial"/>
          <w:lang w:eastAsia="en-US"/>
        </w:rPr>
        <w:t xml:space="preserve">The dedicated NHS England and NHS Improvement COVID-19 web page is </w:t>
      </w:r>
      <w:hyperlink r:id="rId37" w:history="1">
        <w:r>
          <w:rPr>
            <w:rStyle w:val="Hyperlink"/>
            <w:rFonts w:ascii="Arial" w:hAnsi="Arial" w:cs="Arial"/>
            <w:color w:val="0070C0"/>
            <w:lang w:eastAsia="en-US"/>
          </w:rPr>
          <w:t>https://www.england.nhs.uk/coronavirus/primary-care</w:t>
        </w:r>
      </w:hyperlink>
      <w:r>
        <w:rPr>
          <w:rFonts w:ascii="Arial" w:hAnsi="Arial" w:cs="Arial"/>
          <w:lang w:eastAsia="en-US"/>
        </w:rPr>
        <w:t>.</w:t>
      </w:r>
      <w:r>
        <w:rPr>
          <w:rFonts w:ascii="Arial" w:hAnsi="Arial" w:cs="Arial"/>
          <w:color w:val="0070C0"/>
          <w:lang w:eastAsia="en-US"/>
        </w:rPr>
        <w:t xml:space="preserve"> </w:t>
      </w:r>
    </w:p>
    <w:p w:rsidR="00523FFE" w:rsidRDefault="00523FFE" w:rsidP="00523FFE">
      <w:pPr>
        <w:pStyle w:val="wordsection1"/>
        <w:numPr>
          <w:ilvl w:val="0"/>
          <w:numId w:val="3"/>
        </w:numPr>
        <w:spacing w:line="276" w:lineRule="auto"/>
        <w:ind w:left="709"/>
        <w:rPr>
          <w:rFonts w:ascii="Arial" w:hAnsi="Arial" w:cs="Arial"/>
          <w:lang w:eastAsia="en-US"/>
        </w:rPr>
      </w:pPr>
      <w:r>
        <w:rPr>
          <w:rFonts w:ascii="Arial" w:hAnsi="Arial" w:cs="Arial"/>
          <w:color w:val="000000"/>
        </w:rPr>
        <w:t xml:space="preserve">The RCGP website has links to useful resources: </w:t>
      </w:r>
      <w:hyperlink r:id="rId38" w:history="1">
        <w:r>
          <w:rPr>
            <w:rStyle w:val="Hyperlink"/>
            <w:rFonts w:ascii="Arial" w:hAnsi="Arial" w:cs="Arial"/>
            <w:color w:val="0070C0"/>
          </w:rPr>
          <w:t>https://www.rcgp.org.uk/policy/rcgp-policy-areas/covid-19-coronavirus.aspx</w:t>
        </w:r>
      </w:hyperlink>
    </w:p>
    <w:p w:rsidR="00523FFE" w:rsidRDefault="00523FFE" w:rsidP="00523FFE">
      <w:pPr>
        <w:pStyle w:val="wordsection1"/>
        <w:numPr>
          <w:ilvl w:val="0"/>
          <w:numId w:val="3"/>
        </w:numPr>
        <w:spacing w:line="276" w:lineRule="auto"/>
        <w:ind w:left="709"/>
        <w:rPr>
          <w:rFonts w:ascii="Arial" w:hAnsi="Arial" w:cs="Arial"/>
          <w:lang w:eastAsia="en-US"/>
        </w:rPr>
      </w:pPr>
      <w:r>
        <w:rPr>
          <w:rFonts w:ascii="Arial" w:hAnsi="Arial" w:cs="Arial"/>
          <w:lang w:eastAsia="en-US"/>
        </w:rPr>
        <w:t xml:space="preserve">GP Rammya Mathew in Islington shares a suite of resources at </w:t>
      </w:r>
      <w:hyperlink r:id="rId39" w:history="1">
        <w:r>
          <w:rPr>
            <w:rStyle w:val="Hyperlink"/>
            <w:rFonts w:ascii="Arial" w:hAnsi="Arial" w:cs="Arial"/>
            <w:color w:val="0070C0"/>
            <w:lang w:eastAsia="en-US"/>
          </w:rPr>
          <w:t>https://drive.google.com/drive/folders/19nzcxWxCXD2DBFVsG3JiwJHskP1oLRWa</w:t>
        </w:r>
      </w:hyperlink>
      <w:r>
        <w:rPr>
          <w:rFonts w:ascii="Arial" w:hAnsi="Arial" w:cs="Arial"/>
          <w:color w:val="0070C0"/>
          <w:lang w:eastAsia="en-US"/>
        </w:rPr>
        <w:t xml:space="preserve"> </w:t>
      </w:r>
      <w:r>
        <w:rPr>
          <w:rFonts w:ascii="Arial" w:hAnsi="Arial" w:cs="Arial"/>
          <w:lang w:eastAsia="en-US"/>
        </w:rPr>
        <w:t>Thank you Dr Paula Evans!</w:t>
      </w:r>
    </w:p>
    <w:p w:rsidR="00523FFE" w:rsidRDefault="00523FFE" w:rsidP="00523FFE">
      <w:pPr>
        <w:pStyle w:val="wordsection1"/>
        <w:numPr>
          <w:ilvl w:val="0"/>
          <w:numId w:val="3"/>
        </w:numPr>
        <w:spacing w:line="276" w:lineRule="auto"/>
        <w:ind w:left="709"/>
        <w:rPr>
          <w:rFonts w:ascii="Arial" w:hAnsi="Arial" w:cs="Arial"/>
          <w:lang w:eastAsia="en-US"/>
        </w:rPr>
      </w:pPr>
      <w:r>
        <w:rPr>
          <w:rFonts w:ascii="Arial" w:hAnsi="Arial" w:cs="Arial"/>
        </w:rPr>
        <w:t xml:space="preserve">National Autistic Society – guidance and helpline for parents’, young people and staff: </w:t>
      </w:r>
      <w:hyperlink r:id="rId40" w:history="1">
        <w:r>
          <w:rPr>
            <w:rStyle w:val="Hyperlink"/>
            <w:rFonts w:ascii="Arial" w:hAnsi="Arial" w:cs="Arial"/>
            <w:color w:val="0563C1"/>
          </w:rPr>
          <w:t>https://www.autism.org.uk/services/nas-schools/vanguard/news/2020/march/coronavirus-(covid-19)-advice.aspx</w:t>
        </w:r>
      </w:hyperlink>
    </w:p>
    <w:p w:rsidR="00523FFE" w:rsidRDefault="00523FFE" w:rsidP="00523FFE">
      <w:pPr>
        <w:pStyle w:val="wordsection1"/>
        <w:numPr>
          <w:ilvl w:val="0"/>
          <w:numId w:val="3"/>
        </w:numPr>
        <w:spacing w:line="276" w:lineRule="auto"/>
        <w:ind w:left="709"/>
        <w:rPr>
          <w:rFonts w:ascii="Arial" w:hAnsi="Arial" w:cs="Arial"/>
          <w:lang w:eastAsia="en-US"/>
        </w:rPr>
      </w:pPr>
      <w:r>
        <w:rPr>
          <w:rFonts w:ascii="Arial" w:hAnsi="Arial" w:cs="Arial"/>
        </w:rPr>
        <w:t xml:space="preserve">Mencap - Easy Read guide to Coronavirus: </w:t>
      </w:r>
      <w:hyperlink r:id="rId41" w:history="1">
        <w:r>
          <w:rPr>
            <w:rStyle w:val="Hyperlink"/>
            <w:rFonts w:ascii="Arial" w:hAnsi="Arial" w:cs="Arial"/>
            <w:color w:val="0563C1"/>
          </w:rPr>
          <w:t>https://www.mencap.org.uk/sites/default/files/2020-03/Information%20about%20Coronavirus%20ER%20SS2.pdf</w:t>
        </w:r>
      </w:hyperlink>
    </w:p>
    <w:p w:rsidR="00523FFE" w:rsidRDefault="00523FFE" w:rsidP="00523FFE">
      <w:pPr>
        <w:pStyle w:val="wordsection1"/>
        <w:numPr>
          <w:ilvl w:val="0"/>
          <w:numId w:val="3"/>
        </w:numPr>
        <w:spacing w:line="276" w:lineRule="auto"/>
        <w:ind w:left="709"/>
        <w:rPr>
          <w:rFonts w:ascii="Arial" w:hAnsi="Arial" w:cs="Arial"/>
          <w:lang w:eastAsia="en-US"/>
        </w:rPr>
      </w:pPr>
      <w:r>
        <w:rPr>
          <w:rFonts w:ascii="Arial" w:hAnsi="Arial" w:cs="Arial"/>
        </w:rPr>
        <w:t xml:space="preserve">Young Minds - Talking to your child about Coronavirus and 10 tips from their Parents Helpline to support family wellbeing: </w:t>
      </w:r>
      <w:hyperlink r:id="rId42" w:history="1">
        <w:r>
          <w:rPr>
            <w:rStyle w:val="Hyperlink"/>
            <w:rFonts w:ascii="Arial" w:hAnsi="Arial" w:cs="Arial"/>
            <w:color w:val="0563C1"/>
          </w:rPr>
          <w:t>https://youngminds.org.uk/blog/talking-to-your-child-about-coronavirus/</w:t>
        </w:r>
      </w:hyperlink>
    </w:p>
    <w:p w:rsidR="00523FFE" w:rsidRDefault="00523FFE" w:rsidP="00523FFE">
      <w:pPr>
        <w:pStyle w:val="wordsection1"/>
        <w:numPr>
          <w:ilvl w:val="0"/>
          <w:numId w:val="3"/>
        </w:numPr>
        <w:spacing w:line="276" w:lineRule="auto"/>
        <w:ind w:left="709"/>
        <w:rPr>
          <w:rFonts w:ascii="Arial" w:hAnsi="Arial" w:cs="Arial"/>
          <w:lang w:eastAsia="en-US"/>
        </w:rPr>
      </w:pPr>
      <w:r>
        <w:rPr>
          <w:rFonts w:ascii="Arial" w:hAnsi="Arial" w:cs="Arial"/>
        </w:rPr>
        <w:t xml:space="preserve">Carers UK - Guidance for carers: </w:t>
      </w:r>
      <w:hyperlink r:id="rId43" w:history="1">
        <w:r>
          <w:rPr>
            <w:rStyle w:val="Hyperlink"/>
            <w:rFonts w:ascii="Arial" w:hAnsi="Arial" w:cs="Arial"/>
            <w:color w:val="0563C1"/>
          </w:rPr>
          <w:t>https://www.carersuk.org/help-and-advice/health/looking-after-your-health/coronavirus-covid-19</w:t>
        </w:r>
      </w:hyperlink>
    </w:p>
    <w:p w:rsidR="00523FFE" w:rsidRDefault="00523FFE" w:rsidP="00523FFE">
      <w:pPr>
        <w:pStyle w:val="wordsection1"/>
        <w:numPr>
          <w:ilvl w:val="0"/>
          <w:numId w:val="3"/>
        </w:numPr>
        <w:spacing w:line="276" w:lineRule="auto"/>
        <w:ind w:left="709"/>
        <w:rPr>
          <w:rFonts w:ascii="Arial" w:hAnsi="Arial" w:cs="Arial"/>
          <w:lang w:eastAsia="en-US"/>
        </w:rPr>
      </w:pPr>
      <w:r>
        <w:rPr>
          <w:rFonts w:ascii="Arial" w:hAnsi="Arial" w:cs="Arial"/>
        </w:rPr>
        <w:t xml:space="preserve">Covibook – an interactive resource designed to support and reassure children aged 7 and under, designed to help children explain and draw the emotions that they might be experiencing during the pandemic: </w:t>
      </w:r>
      <w:hyperlink r:id="rId44" w:history="1">
        <w:r>
          <w:rPr>
            <w:rStyle w:val="Hyperlink"/>
            <w:rFonts w:ascii="Arial" w:hAnsi="Arial" w:cs="Arial"/>
            <w:color w:val="0563C1"/>
          </w:rPr>
          <w:t>https://www.mindheart.co/descargables</w:t>
        </w:r>
      </w:hyperlink>
    </w:p>
    <w:p w:rsidR="00523FFE" w:rsidRDefault="00523FFE" w:rsidP="00523FFE">
      <w:pPr>
        <w:pStyle w:val="wordsection1"/>
        <w:rPr>
          <w:rFonts w:ascii="Arial" w:hAnsi="Arial" w:cs="Arial"/>
          <w:color w:val="000000"/>
          <w:lang w:eastAsia="en-US"/>
        </w:rPr>
      </w:pPr>
    </w:p>
    <w:p w:rsidR="00523FFE" w:rsidRDefault="00523FFE" w:rsidP="00523FFE">
      <w:pPr>
        <w:pStyle w:val="wordsection1"/>
        <w:rPr>
          <w:rFonts w:ascii="Arial" w:hAnsi="Arial" w:cs="Arial"/>
          <w:color w:val="000000"/>
        </w:rPr>
      </w:pPr>
      <w:r>
        <w:rPr>
          <w:rFonts w:ascii="Arial" w:hAnsi="Arial" w:cs="Arial"/>
          <w:color w:val="000000"/>
        </w:rPr>
        <w:t xml:space="preserve">Thank you </w:t>
      </w:r>
    </w:p>
    <w:p w:rsidR="00523FFE" w:rsidRDefault="00523FFE" w:rsidP="00523FFE">
      <w:pPr>
        <w:pStyle w:val="wordsection1"/>
        <w:rPr>
          <w:rFonts w:ascii="Arial" w:hAnsi="Arial" w:cs="Arial"/>
          <w:color w:val="000000"/>
        </w:rPr>
      </w:pPr>
    </w:p>
    <w:p w:rsidR="00523FFE" w:rsidRDefault="00523FFE" w:rsidP="00523FFE">
      <w:pPr>
        <w:pStyle w:val="wordsection1"/>
        <w:rPr>
          <w:rFonts w:ascii="Arial" w:hAnsi="Arial" w:cs="Arial"/>
          <w:b/>
          <w:bCs/>
          <w:color w:val="000000"/>
        </w:rPr>
      </w:pPr>
      <w:r>
        <w:rPr>
          <w:rFonts w:ascii="Arial" w:hAnsi="Arial" w:cs="Arial"/>
          <w:b/>
          <w:bCs/>
          <w:color w:val="000000"/>
        </w:rPr>
        <w:t>Sharron Hegarty</w:t>
      </w:r>
    </w:p>
    <w:p w:rsidR="00523FFE" w:rsidRDefault="00523FFE" w:rsidP="00523FFE">
      <w:pPr>
        <w:pStyle w:val="wordsection1"/>
        <w:rPr>
          <w:rFonts w:ascii="Arial" w:hAnsi="Arial" w:cs="Arial"/>
          <w:color w:val="000000"/>
        </w:rPr>
      </w:pPr>
      <w:r>
        <w:rPr>
          <w:rFonts w:ascii="Arial" w:hAnsi="Arial" w:cs="Arial"/>
          <w:color w:val="000000"/>
        </w:rPr>
        <w:lastRenderedPageBreak/>
        <w:t>Head of Communications and Media Relations</w:t>
      </w:r>
    </w:p>
    <w:p w:rsidR="00523FFE" w:rsidRDefault="00523FFE" w:rsidP="00523FFE">
      <w:pPr>
        <w:pStyle w:val="wordsection1"/>
        <w:rPr>
          <w:rFonts w:ascii="Arial" w:hAnsi="Arial" w:cs="Arial"/>
          <w:color w:val="000000"/>
        </w:rPr>
      </w:pPr>
    </w:p>
    <w:p w:rsidR="00523FFE" w:rsidRDefault="00523FFE" w:rsidP="00523FFE">
      <w:pPr>
        <w:pStyle w:val="wordsection1"/>
        <w:rPr>
          <w:rFonts w:ascii="Arial" w:hAnsi="Arial" w:cs="Arial"/>
          <w:color w:val="000000"/>
        </w:rPr>
      </w:pPr>
      <w:r>
        <w:rPr>
          <w:rFonts w:ascii="Arial" w:hAnsi="Arial" w:cs="Arial"/>
          <w:color w:val="000000"/>
        </w:rPr>
        <w:t xml:space="preserve">Phone 01904 555 919 email </w:t>
      </w:r>
      <w:hyperlink r:id="rId45" w:history="1">
        <w:r>
          <w:rPr>
            <w:rStyle w:val="Hyperlink"/>
            <w:rFonts w:ascii="Arial" w:hAnsi="Arial" w:cs="Arial"/>
          </w:rPr>
          <w:t>sharron.hegarty@nhs.net</w:t>
        </w:r>
      </w:hyperlink>
      <w:r>
        <w:rPr>
          <w:rFonts w:ascii="Arial" w:hAnsi="Arial" w:cs="Arial"/>
          <w:color w:val="000000"/>
        </w:rPr>
        <w:t xml:space="preserve"> </w:t>
      </w:r>
    </w:p>
    <w:p w:rsidR="00523FFE" w:rsidRDefault="00523FFE" w:rsidP="00523FFE">
      <w:pPr>
        <w:pStyle w:val="wordsection1"/>
        <w:rPr>
          <w:rFonts w:ascii="Arial" w:hAnsi="Arial" w:cs="Arial"/>
          <w:color w:val="000000"/>
        </w:rPr>
      </w:pPr>
    </w:p>
    <w:p w:rsidR="00523FFE" w:rsidRDefault="00523FFE" w:rsidP="00523FFE">
      <w:pPr>
        <w:pStyle w:val="wordsection1"/>
        <w:rPr>
          <w:rFonts w:ascii="Arial" w:hAnsi="Arial" w:cs="Arial"/>
          <w:color w:val="000000"/>
        </w:rPr>
      </w:pPr>
      <w:r>
        <w:rPr>
          <w:rFonts w:ascii="Arial" w:hAnsi="Arial" w:cs="Arial"/>
          <w:color w:val="000000"/>
        </w:rPr>
        <w:t>NHS Vale of York Clinical Commissioning Group, West Offices, Station Rise, York, YO1 6GA</w:t>
      </w:r>
    </w:p>
    <w:p w:rsidR="00523FFE" w:rsidRDefault="00523FFE" w:rsidP="00523FFE">
      <w:pPr>
        <w:pStyle w:val="wordsection1"/>
        <w:rPr>
          <w:rFonts w:ascii="Arial" w:hAnsi="Arial" w:cs="Arial"/>
          <w:color w:val="000000"/>
        </w:rPr>
      </w:pPr>
    </w:p>
    <w:p w:rsidR="00523FFE" w:rsidRDefault="00523FFE" w:rsidP="00523FFE">
      <w:pPr>
        <w:pStyle w:val="wordsection1"/>
        <w:rPr>
          <w:rFonts w:ascii="Arial" w:hAnsi="Arial" w:cs="Arial"/>
          <w:b/>
          <w:bCs/>
          <w:color w:val="000000"/>
          <w:lang w:eastAsia="en-US"/>
        </w:rPr>
      </w:pPr>
      <w:r>
        <w:rPr>
          <w:rFonts w:ascii="Arial" w:hAnsi="Arial" w:cs="Arial"/>
          <w:b/>
          <w:bCs/>
          <w:color w:val="000000"/>
        </w:rPr>
        <w:t>My emails are written in Arial, point 12 font and in black. Where possible I use plain English. I also work flexibly and send emails out of hours – either early in the morning or late at night. Unless an urgent response is specified please reply at a time that suits you.</w:t>
      </w:r>
    </w:p>
    <w:p w:rsidR="00523FFE" w:rsidRDefault="00523FFE" w:rsidP="00523FFE">
      <w:pPr>
        <w:pStyle w:val="wordsection1"/>
        <w:rPr>
          <w:rFonts w:ascii="Arial" w:hAnsi="Arial" w:cs="Arial"/>
          <w:color w:val="000000"/>
        </w:rPr>
      </w:pPr>
    </w:p>
    <w:p w:rsidR="00523FFE" w:rsidRDefault="00523FFE" w:rsidP="00523FFE">
      <w:pPr>
        <w:pStyle w:val="wordsection1"/>
        <w:rPr>
          <w:rFonts w:ascii="Arial" w:hAnsi="Arial" w:cs="Arial"/>
          <w:color w:val="000000"/>
        </w:rPr>
      </w:pPr>
    </w:p>
    <w:p w:rsidR="00523FFE" w:rsidRDefault="00523FFE" w:rsidP="00523FFE">
      <w:pPr>
        <w:pStyle w:val="wordsection1"/>
        <w:rPr>
          <w:rFonts w:ascii="Arial" w:hAnsi="Arial" w:cs="Arial"/>
          <w:color w:val="000000"/>
        </w:rPr>
      </w:pPr>
      <w:r>
        <w:rPr>
          <w:rFonts w:ascii="Arial" w:hAnsi="Arial" w:cs="Arial"/>
          <w:noProof/>
          <w:color w:val="000000"/>
        </w:rPr>
        <w:drawing>
          <wp:inline distT="0" distB="0" distL="0" distR="0">
            <wp:extent cx="2857500" cy="1600200"/>
            <wp:effectExtent l="0" t="0" r="0" b="0"/>
            <wp:docPr id="1" name="Picture 1" descr="Catch it bin it kill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ch it bin it kill it"/>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7E000D" w:rsidRDefault="00523FFE"/>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65862"/>
    <w:multiLevelType w:val="hybridMultilevel"/>
    <w:tmpl w:val="03367BF6"/>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4BF958E1"/>
    <w:multiLevelType w:val="hybridMultilevel"/>
    <w:tmpl w:val="EF7625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6434951"/>
    <w:multiLevelType w:val="hybridMultilevel"/>
    <w:tmpl w:val="E640A27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FFE"/>
    <w:rsid w:val="00196207"/>
    <w:rsid w:val="00523FFE"/>
    <w:rsid w:val="00842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23FFE"/>
    <w:rPr>
      <w:color w:val="0000FF"/>
      <w:u w:val="single"/>
    </w:rPr>
  </w:style>
  <w:style w:type="paragraph" w:customStyle="1" w:styleId="wordsection1">
    <w:name w:val="wordsection1"/>
    <w:basedOn w:val="Normal"/>
    <w:uiPriority w:val="99"/>
    <w:rsid w:val="00523FFE"/>
    <w:pPr>
      <w:spacing w:after="0" w:line="240" w:lineRule="auto"/>
    </w:pPr>
    <w:rPr>
      <w:rFonts w:ascii="Times New Roman" w:hAnsi="Times New Roman"/>
      <w:sz w:val="24"/>
      <w:szCs w:val="24"/>
      <w:lang w:eastAsia="en-GB"/>
    </w:rPr>
  </w:style>
  <w:style w:type="paragraph" w:customStyle="1" w:styleId="Default">
    <w:name w:val="Default"/>
    <w:basedOn w:val="Normal"/>
    <w:uiPriority w:val="99"/>
    <w:rsid w:val="00523FFE"/>
    <w:pPr>
      <w:autoSpaceDE w:val="0"/>
      <w:autoSpaceDN w:val="0"/>
      <w:spacing w:after="0" w:line="240" w:lineRule="auto"/>
    </w:pPr>
    <w:rPr>
      <w:rFonts w:ascii="Arial" w:hAnsi="Arial" w:cs="Arial"/>
      <w:color w:val="000000"/>
      <w:sz w:val="24"/>
      <w:szCs w:val="24"/>
    </w:rPr>
  </w:style>
  <w:style w:type="character" w:styleId="Strong">
    <w:name w:val="Strong"/>
    <w:uiPriority w:val="22"/>
    <w:qFormat/>
    <w:rsid w:val="00523F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23FFE"/>
    <w:rPr>
      <w:color w:val="0000FF"/>
      <w:u w:val="single"/>
    </w:rPr>
  </w:style>
  <w:style w:type="paragraph" w:customStyle="1" w:styleId="wordsection1">
    <w:name w:val="wordsection1"/>
    <w:basedOn w:val="Normal"/>
    <w:uiPriority w:val="99"/>
    <w:rsid w:val="00523FFE"/>
    <w:pPr>
      <w:spacing w:after="0" w:line="240" w:lineRule="auto"/>
    </w:pPr>
    <w:rPr>
      <w:rFonts w:ascii="Times New Roman" w:hAnsi="Times New Roman"/>
      <w:sz w:val="24"/>
      <w:szCs w:val="24"/>
      <w:lang w:eastAsia="en-GB"/>
    </w:rPr>
  </w:style>
  <w:style w:type="paragraph" w:customStyle="1" w:styleId="Default">
    <w:name w:val="Default"/>
    <w:basedOn w:val="Normal"/>
    <w:uiPriority w:val="99"/>
    <w:rsid w:val="00523FFE"/>
    <w:pPr>
      <w:autoSpaceDE w:val="0"/>
      <w:autoSpaceDN w:val="0"/>
      <w:spacing w:after="0" w:line="240" w:lineRule="auto"/>
    </w:pPr>
    <w:rPr>
      <w:rFonts w:ascii="Arial" w:hAnsi="Arial" w:cs="Arial"/>
      <w:color w:val="000000"/>
      <w:sz w:val="24"/>
      <w:szCs w:val="24"/>
    </w:rPr>
  </w:style>
  <w:style w:type="character" w:styleId="Strong">
    <w:name w:val="Strong"/>
    <w:uiPriority w:val="22"/>
    <w:qFormat/>
    <w:rsid w:val="00523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2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hyperlink" Target="https://vimeo.com/386345738" TargetMode="External"/><Relationship Id="rId26" Type="http://schemas.openxmlformats.org/officeDocument/2006/relationships/hyperlink" Target="https://www.gov.uk/government/publications/wuhan-novel-coronavirus-infection-prevention-and-control" TargetMode="External"/><Relationship Id="rId39" Type="http://schemas.openxmlformats.org/officeDocument/2006/relationships/hyperlink" Target="https://drive.google.com/drive/folders/19nzcxWxCXD2DBFVsG3JiwJHskP1oLRWa" TargetMode="External"/><Relationship Id="rId3" Type="http://schemas.microsoft.com/office/2007/relationships/stylesWithEffects" Target="stylesWithEffects.xml"/><Relationship Id="rId21" Type="http://schemas.openxmlformats.org/officeDocument/2006/relationships/hyperlink" Target="https://www.youtube.com/watch?v=MxIDHfHwDU0" TargetMode="External"/><Relationship Id="rId34" Type="http://schemas.openxmlformats.org/officeDocument/2006/relationships/hyperlink" Target="https://www.valeofyorkccg.nhs.uk/coronavirus-covid-19-information/" TargetMode="External"/><Relationship Id="rId42" Type="http://schemas.openxmlformats.org/officeDocument/2006/relationships/hyperlink" Target="https://eur02.safelinks.protection.outlook.com/?url=https%3A%2F%2Fyoungminds.org.uk%2Fblog%2Ftalking-to-your-child-about-coronavirus%2F&amp;data=02%7C01%7CAAllard%40ncb.org.uk%7C7d078078e21d4611dba808d7cb45bcbd%7Cadc87355e29c4519954f95e35c776178%7C0%7C0%7C637201372684930090&amp;sdata=hCT6wVcFSacio7qNOvk6eX8YRRm0uKSOa4QvPTitEMg%3D&amp;reserved=0" TargetMode="External"/><Relationship Id="rId47" Type="http://schemas.openxmlformats.org/officeDocument/2006/relationships/image" Target="cid:image001.png@01D5FDEB.98F96240" TargetMode="Externa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5.bin"/><Relationship Id="rId25" Type="http://schemas.openxmlformats.org/officeDocument/2006/relationships/hyperlink" Target="mailto:supplydisruptionservice@nhsbsa.nhs.uk" TargetMode="External"/><Relationship Id="rId33" Type="http://schemas.openxmlformats.org/officeDocument/2006/relationships/hyperlink" Target="https://healthwatchnorthyorkshire.co.uk/coronavirus-links/" TargetMode="External"/><Relationship Id="rId38" Type="http://schemas.openxmlformats.org/officeDocument/2006/relationships/hyperlink" Target="https://www.rcgp.org.uk/policy/rcgp-policy-areas/covid-19-coronavirus.aspx" TargetMode="External"/><Relationship Id="rId46" Type="http://schemas.openxmlformats.org/officeDocument/2006/relationships/image" Target="media/image7.gi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yperlink" Target="https://egplearning.co.uk/best-equipment-for-video-consultations/amp/" TargetMode="External"/><Relationship Id="rId29" Type="http://schemas.openxmlformats.org/officeDocument/2006/relationships/hyperlink" Target="https://redwhale-gpupdate.cmail20.com/t/d-l-mjidjkl-yhjidluru-j/" TargetMode="External"/><Relationship Id="rId41" Type="http://schemas.openxmlformats.org/officeDocument/2006/relationships/hyperlink" Target="https://eur02.safelinks.protection.outlook.com/?url=https%3A%2F%2Fwww.mencap.org.uk%2Fsites%2Fdefault%2Ffiles%2F2020-03%2FInformation%2520about%2520Coronavirus%2520ER%2520SS2.pdf&amp;data=02%7C01%7CAAllard%40ncb.org.uk%7C7d078078e21d4611dba808d7cb45bcbd%7Cadc87355e29c4519954f95e35c776178%7C0%7C0%7C637201372684920098&amp;sdata=S5Q3Tzb8p6P6AOsa%2BeDPP8PQceazwG2xEK6T65DQ%2Fng%3D&amp;reserved=0"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package" Target="embeddings/Microsoft_Word_Document1.docx"/><Relationship Id="rId24" Type="http://schemas.openxmlformats.org/officeDocument/2006/relationships/hyperlink" Target="https://www.artp.org.uk/News/artp-covid19-guidelines" TargetMode="External"/><Relationship Id="rId32" Type="http://schemas.openxmlformats.org/officeDocument/2006/relationships/hyperlink" Target="https://www.e-lfh.org.uk/free-open-access-to-covid-19-e-learning-programme-for-entire-uk-health-and-care-workforce/" TargetMode="External"/><Relationship Id="rId37" Type="http://schemas.openxmlformats.org/officeDocument/2006/relationships/hyperlink" Target="https://www.england.nhs.uk/coronavirus/primary-care" TargetMode="External"/><Relationship Id="rId40" Type="http://schemas.openxmlformats.org/officeDocument/2006/relationships/hyperlink" Target="https://eur02.safelinks.protection.outlook.com/?url=https%3A%2F%2Fwww.autism.org.uk%2Fservices%2Fnas-schools%2Fvanguard%2Fnews%2F2020%2Fmarch%2Fcoronavirus-(covid-19)-advice.aspx&amp;data=02%7C01%7CAAllard%40ncb.org.uk%7C7d078078e21d4611dba808d7cb45bcbd%7Cadc87355e29c4519954f95e35c776178%7C0%7C0%7C637201372684920098&amp;sdata=X0p0IpfwmQXowcaQVRflamskU%2FNmdKpAYqUIn6RYxjI%3D&amp;reserved=0" TargetMode="External"/><Relationship Id="rId45" Type="http://schemas.openxmlformats.org/officeDocument/2006/relationships/hyperlink" Target="mailto:sharron.hegarty@nhs.net"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s://generalpracticebulletin.cmail19.com/t/d-l-mjthjc-jktlhjtdut-r/" TargetMode="External"/><Relationship Id="rId28" Type="http://schemas.openxmlformats.org/officeDocument/2006/relationships/hyperlink" Target="https://redwhale-gpupdate.cmail20.com/t/d-l-mjidjkl-yhjidluru-y/" TargetMode="External"/><Relationship Id="rId36" Type="http://schemas.openxmlformats.org/officeDocument/2006/relationships/hyperlink" Target="https://www.england.nhs.uk/email-bulletins/general-practice-bulletin/" TargetMode="External"/><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egplearning.co.uk/quick-telephone-consultation-tips-for-primary-care/" TargetMode="External"/><Relationship Id="rId31" Type="http://schemas.openxmlformats.org/officeDocument/2006/relationships/hyperlink" Target="mailto:Health@headspace.com" TargetMode="External"/><Relationship Id="rId44" Type="http://schemas.openxmlformats.org/officeDocument/2006/relationships/hyperlink" Target="https://eur02.safelinks.protection.outlook.com/?url=https%3A%2F%2Fwww.mindheart.co%2Fdescargables&amp;data=02%7C01%7CAAllard%40ncb.org.uk%7C7d078078e21d4611dba808d7cb45bcbd%7Cadc87355e29c4519954f95e35c776178%7C0%7C0%7C637201372684940084&amp;sdata=H2glY%2Bfie1Tk3b6lnXcKEmKtZs%2Bf%2BCSQIydH2LaaCgI%3D&amp;reserved=0"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hyperlink" Target="https://www.youtube.com/watch?v=aryAqMqdHg0" TargetMode="External"/><Relationship Id="rId27" Type="http://schemas.openxmlformats.org/officeDocument/2006/relationships/hyperlink" Target="https://www.gov.uk/government/publications/wuhan-novel-coronavirus-infection-prevention-and-control" TargetMode="External"/><Relationship Id="rId30" Type="http://schemas.openxmlformats.org/officeDocument/2006/relationships/hyperlink" Target="https://redwhale-gpupdate.cmail20.com/t/d-l-mjidjkl-yhjidluru-t/" TargetMode="External"/><Relationship Id="rId35" Type="http://schemas.openxmlformats.org/officeDocument/2006/relationships/hyperlink" Target="https://www.valeofyorkccg.nhs.uk/rss/home/infections-and-microbiology/covid-19/" TargetMode="External"/><Relationship Id="rId43" Type="http://schemas.openxmlformats.org/officeDocument/2006/relationships/hyperlink" Target="https://eur02.safelinks.protection.outlook.com/?url=https%3A%2F%2Fwww.carersuk.org%2Fhelp-and-advice%2Fhealth%2Flooking-after-your-health%2Fcoronavirus-covid-19&amp;data=02%7C01%7CAAllard%40ncb.org.uk%7C7d078078e21d4611dba808d7cb45bcbd%7Cadc87355e29c4519954f95e35c776178%7C0%7C0%7C637201372684940084&amp;sdata=RPeTq3k0bpsI1zGIjDqchzAvM%2F7CO2FZ16o%2BrlK4Kns%3D&amp;reserved=0" TargetMode="External"/><Relationship Id="rId48" Type="http://schemas.openxmlformats.org/officeDocument/2006/relationships/fontTable" Target="fontTable.xml"/><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11682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2020-03-31T11:40:00Z</dcterms:created>
  <dcterms:modified xsi:type="dcterms:W3CDTF">2020-03-31T11:41:00Z</dcterms:modified>
</cp:coreProperties>
</file>